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DA5EBB" w:rsidRDefault="00FC72A6" w:rsidP="00DA5EBB">
      <w:pPr>
        <w:pBdr>
          <w:bottom w:val="single" w:sz="12" w:space="1" w:color="auto"/>
        </w:pBdr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                      </w:t>
      </w:r>
      <w:r>
        <w:rPr>
          <w:b/>
          <w:sz w:val="44"/>
          <w:szCs w:val="44"/>
        </w:rPr>
        <w:t xml:space="preserve">  СЕРЕБРЯНСКИЙ ВЕСТНИК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FC72A6" w:rsidTr="00E3110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4874AA" w:rsidP="00E3110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EF2276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E3110A" w:rsidP="00E3110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18.02</w:t>
            </w:r>
            <w:r w:rsidR="00A070A5">
              <w:rPr>
                <w:b/>
                <w:sz w:val="28"/>
                <w:szCs w:val="28"/>
                <w:lang w:eastAsia="en-US"/>
              </w:rPr>
              <w:t>.2015</w:t>
            </w:r>
            <w:r w:rsidR="00FC72A6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641F43" w:rsidRDefault="00641F43" w:rsidP="009F6CF4"/>
    <w:p w:rsidR="00FF26E6" w:rsidRDefault="00FF26E6" w:rsidP="009F6CF4"/>
    <w:p w:rsidR="00FF26E6" w:rsidRDefault="00FF26E6" w:rsidP="009F6CF4"/>
    <w:p w:rsidR="00FF26E6" w:rsidRDefault="00FF26E6" w:rsidP="00FF26E6">
      <w:pPr>
        <w:jc w:val="center"/>
        <w:rPr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О С Т А Н О В Л Е Н И Е</w:t>
      </w:r>
    </w:p>
    <w:p w:rsidR="00FF26E6" w:rsidRDefault="00FF26E6" w:rsidP="00FF26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FF26E6" w:rsidRDefault="00FF26E6" w:rsidP="00FF26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от   04.02.2015 г.                                                                                 № 6</w:t>
      </w:r>
    </w:p>
    <w:p w:rsidR="00FF26E6" w:rsidRDefault="00FF26E6" w:rsidP="00FF26E6">
      <w:pPr>
        <w:rPr>
          <w:color w:val="000000"/>
          <w:sz w:val="28"/>
          <w:szCs w:val="28"/>
        </w:rPr>
      </w:pPr>
    </w:p>
    <w:p w:rsidR="00FF26E6" w:rsidRDefault="00FF26E6" w:rsidP="00FF26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с. Серебрянское</w:t>
      </w:r>
    </w:p>
    <w:p w:rsidR="00FF26E6" w:rsidRDefault="00FF26E6" w:rsidP="00FF26E6">
      <w:pPr>
        <w:rPr>
          <w:color w:val="000000"/>
          <w:sz w:val="28"/>
          <w:szCs w:val="28"/>
        </w:rPr>
      </w:pPr>
    </w:p>
    <w:p w:rsidR="00FF26E6" w:rsidRDefault="00FF26E6" w:rsidP="00FF26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присвоении почтового адреса </w:t>
      </w: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В связи с обращением Тагаковой Татьяны Ивановны о присвоении почтового адреса,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FF26E6" w:rsidRDefault="00FF26E6" w:rsidP="00FF2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</w:p>
    <w:p w:rsidR="00FF26E6" w:rsidRDefault="00FF26E6" w:rsidP="00FF2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FF26E6" w:rsidRDefault="00FF26E6" w:rsidP="00FF2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Квартире, расположенной на земельном участке с кадастровым номером  54:30 02 36 03 0020 присвоить почтовый адрес: Новосибирская область, Чулымский район с. Серебрянское, ул. Березовая Роща, дом 26, квартира 2.</w:t>
      </w:r>
    </w:p>
    <w:p w:rsidR="00FF26E6" w:rsidRDefault="00FF26E6" w:rsidP="00FF2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Контроль за исполнением постановления оставляю за собой.</w:t>
      </w: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Глава  Серебрянского сельсовета</w:t>
      </w: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</w:t>
      </w: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              А.Н.Писарев                             </w:t>
      </w: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</w:pPr>
      <w:r>
        <w:t>АДМИНИСТРАЦИЯ</w:t>
      </w:r>
    </w:p>
    <w:p w:rsidR="00FF26E6" w:rsidRDefault="00FF26E6" w:rsidP="00FF26E6">
      <w:pPr>
        <w:jc w:val="center"/>
      </w:pPr>
      <w:r>
        <w:t>СЕРЕБРЯНСКОГО СЕЛЬСОВЕТА</w:t>
      </w:r>
    </w:p>
    <w:p w:rsidR="00FF26E6" w:rsidRDefault="00FF26E6" w:rsidP="00FF26E6">
      <w:pPr>
        <w:jc w:val="center"/>
      </w:pPr>
      <w:r>
        <w:t>ЧУЛЫМСКОГО РАЙОНА НОВОСИБИРСКОЙ ОБЛАСТИ</w:t>
      </w:r>
    </w:p>
    <w:p w:rsidR="00FF26E6" w:rsidRDefault="00FF26E6" w:rsidP="00FF26E6"/>
    <w:p w:rsidR="00FF26E6" w:rsidRDefault="00FF26E6" w:rsidP="00FF26E6">
      <w:pPr>
        <w:jc w:val="center"/>
      </w:pPr>
    </w:p>
    <w:p w:rsidR="00FF26E6" w:rsidRDefault="00FF26E6" w:rsidP="00FF26E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F26E6" w:rsidRDefault="00FF26E6" w:rsidP="00FF26E6">
      <w:pPr>
        <w:jc w:val="center"/>
        <w:rPr>
          <w:sz w:val="28"/>
          <w:szCs w:val="28"/>
        </w:rPr>
      </w:pPr>
      <w:r>
        <w:rPr>
          <w:sz w:val="28"/>
          <w:szCs w:val="28"/>
        </w:rPr>
        <w:t>29.01.2015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7</w:t>
      </w:r>
    </w:p>
    <w:p w:rsidR="00FF26E6" w:rsidRDefault="00FF26E6" w:rsidP="00FF26E6">
      <w:pPr>
        <w:jc w:val="center"/>
        <w:rPr>
          <w:sz w:val="28"/>
          <w:szCs w:val="28"/>
        </w:rPr>
      </w:pPr>
    </w:p>
    <w:p w:rsidR="00FF26E6" w:rsidRDefault="00FF26E6" w:rsidP="00FF26E6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Серебрянское</w:t>
      </w:r>
    </w:p>
    <w:p w:rsidR="00FF26E6" w:rsidRDefault="00FF26E6" w:rsidP="00FF26E6">
      <w:pPr>
        <w:jc w:val="center"/>
        <w:rPr>
          <w:sz w:val="28"/>
          <w:szCs w:val="28"/>
        </w:rPr>
      </w:pPr>
    </w:p>
    <w:p w:rsidR="00FF26E6" w:rsidRDefault="00FF26E6" w:rsidP="00FF26E6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и дополнений в Постановление № 75 от 23.12.2014</w:t>
      </w:r>
    </w:p>
    <w:p w:rsidR="00FF26E6" w:rsidRDefault="00FF26E6" w:rsidP="00FF26E6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наделении   полномочиями администратора доходов бюджета</w:t>
      </w:r>
    </w:p>
    <w:p w:rsidR="00FF26E6" w:rsidRDefault="00FF26E6" w:rsidP="00FF26E6">
      <w:pPr>
        <w:jc w:val="center"/>
      </w:pPr>
      <w:r>
        <w:rPr>
          <w:sz w:val="28"/>
          <w:szCs w:val="28"/>
        </w:rPr>
        <w:t xml:space="preserve">на 2015год </w:t>
      </w:r>
      <w:r>
        <w:t>»</w:t>
      </w:r>
    </w:p>
    <w:p w:rsidR="00FF26E6" w:rsidRDefault="00FF26E6" w:rsidP="00FF26E6">
      <w:pPr>
        <w:rPr>
          <w:sz w:val="28"/>
          <w:szCs w:val="28"/>
        </w:rPr>
      </w:pPr>
    </w:p>
    <w:p w:rsidR="00FF26E6" w:rsidRDefault="00FF26E6" w:rsidP="00FF26E6">
      <w:pPr>
        <w:rPr>
          <w:sz w:val="28"/>
          <w:szCs w:val="28"/>
        </w:rPr>
      </w:pPr>
      <w:r>
        <w:rPr>
          <w:sz w:val="28"/>
          <w:szCs w:val="28"/>
        </w:rPr>
        <w:t>В соответствии со ст.160.1 Бюджетного Кодекса Российской Федерации,</w:t>
      </w:r>
    </w:p>
    <w:p w:rsidR="00FF26E6" w:rsidRDefault="00FF26E6" w:rsidP="00FF26E6">
      <w:pPr>
        <w:rPr>
          <w:b/>
          <w:sz w:val="28"/>
          <w:szCs w:val="28"/>
        </w:rPr>
      </w:pPr>
      <w:r>
        <w:rPr>
          <w:sz w:val="28"/>
          <w:szCs w:val="28"/>
        </w:rPr>
        <w:t>Постановляю</w:t>
      </w:r>
      <w:r>
        <w:rPr>
          <w:b/>
          <w:sz w:val="28"/>
          <w:szCs w:val="28"/>
        </w:rPr>
        <w:t>:</w:t>
      </w: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>1.Исключить из перечня кодов доходов бюджета, закрепляемых за  Администрацией Чулымского района следующие коды доходов бюджета:</w:t>
      </w:r>
    </w:p>
    <w:p w:rsidR="00FF26E6" w:rsidRDefault="00FF26E6" w:rsidP="00FF26E6">
      <w:pPr>
        <w:jc w:val="both"/>
        <w:rPr>
          <w:sz w:val="28"/>
          <w:szCs w:val="28"/>
        </w:rPr>
      </w:pP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>55511107015100000120-Доходы от перечисления части прибыли,остающейся</w:t>
      </w: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после уплаты налогов и иных обязательных платежей</w:t>
      </w: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муниципальных унитарных предприятий, созданных    </w:t>
      </w: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поселениями.</w:t>
      </w: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>55511302995100000130-Прочие доходы от компенсации затрат бюджетов</w:t>
      </w: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поселений. </w:t>
      </w: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>55511690050100000140-Прочие поступления от денежных взысканий(штрафов)</w:t>
      </w: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и иных сумм возмещения ущерба, зачисляемые</w:t>
      </w: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в бюджет поселений</w:t>
      </w:r>
    </w:p>
    <w:p w:rsidR="00FF26E6" w:rsidRDefault="00FF26E6" w:rsidP="00FF26E6">
      <w:pPr>
        <w:rPr>
          <w:sz w:val="28"/>
          <w:szCs w:val="28"/>
        </w:rPr>
      </w:pPr>
    </w:p>
    <w:p w:rsidR="00FF26E6" w:rsidRDefault="00FF26E6" w:rsidP="00FF26E6">
      <w:pPr>
        <w:rPr>
          <w:sz w:val="28"/>
          <w:szCs w:val="28"/>
        </w:rPr>
      </w:pPr>
    </w:p>
    <w:p w:rsidR="00FF26E6" w:rsidRDefault="00FF26E6" w:rsidP="00FF26E6">
      <w:pPr>
        <w:rPr>
          <w:sz w:val="28"/>
          <w:szCs w:val="28"/>
        </w:rPr>
      </w:pPr>
    </w:p>
    <w:p w:rsidR="00FF26E6" w:rsidRDefault="00FF26E6" w:rsidP="00FF26E6">
      <w:pPr>
        <w:rPr>
          <w:sz w:val="28"/>
          <w:szCs w:val="28"/>
        </w:rPr>
      </w:pPr>
    </w:p>
    <w:p w:rsidR="00FF26E6" w:rsidRDefault="00FF26E6" w:rsidP="00FF26E6">
      <w:pPr>
        <w:rPr>
          <w:sz w:val="28"/>
          <w:szCs w:val="28"/>
        </w:rPr>
      </w:pPr>
    </w:p>
    <w:p w:rsidR="00FF26E6" w:rsidRDefault="00FF26E6" w:rsidP="00FF26E6">
      <w:pPr>
        <w:rPr>
          <w:sz w:val="28"/>
          <w:szCs w:val="28"/>
        </w:rPr>
      </w:pPr>
    </w:p>
    <w:p w:rsidR="00FF26E6" w:rsidRDefault="00FF26E6" w:rsidP="00FF26E6">
      <w:pPr>
        <w:rPr>
          <w:sz w:val="28"/>
          <w:szCs w:val="28"/>
        </w:rPr>
      </w:pPr>
      <w:r>
        <w:rPr>
          <w:sz w:val="28"/>
          <w:szCs w:val="28"/>
        </w:rPr>
        <w:t xml:space="preserve"> Глава Серебрянского сельсовета</w:t>
      </w:r>
    </w:p>
    <w:p w:rsidR="00FF26E6" w:rsidRDefault="00FF26E6" w:rsidP="00FF26E6">
      <w:pPr>
        <w:rPr>
          <w:sz w:val="28"/>
          <w:szCs w:val="28"/>
        </w:rPr>
      </w:pPr>
      <w:r>
        <w:rPr>
          <w:sz w:val="28"/>
          <w:szCs w:val="28"/>
        </w:rPr>
        <w:t>Чулымского района</w:t>
      </w:r>
    </w:p>
    <w:p w:rsidR="00FF26E6" w:rsidRDefault="00FF26E6" w:rsidP="00FF26E6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А.Н.Писарев</w:t>
      </w:r>
    </w:p>
    <w:p w:rsidR="00FF26E6" w:rsidRDefault="00FF26E6" w:rsidP="00FF26E6">
      <w:pPr>
        <w:rPr>
          <w:sz w:val="28"/>
          <w:szCs w:val="28"/>
        </w:rPr>
      </w:pPr>
    </w:p>
    <w:p w:rsidR="00FF26E6" w:rsidRDefault="00FF26E6" w:rsidP="00FF26E6">
      <w:pPr>
        <w:rPr>
          <w:sz w:val="28"/>
          <w:szCs w:val="28"/>
        </w:rPr>
      </w:pPr>
    </w:p>
    <w:p w:rsidR="00FF26E6" w:rsidRDefault="00FF26E6" w:rsidP="00FF26E6">
      <w:pPr>
        <w:jc w:val="both"/>
        <w:rPr>
          <w:sz w:val="28"/>
          <w:szCs w:val="28"/>
        </w:rPr>
      </w:pPr>
    </w:p>
    <w:p w:rsidR="00FF26E6" w:rsidRDefault="00FF26E6" w:rsidP="00FF26E6">
      <w:pPr>
        <w:jc w:val="center"/>
        <w:rPr>
          <w:sz w:val="28"/>
          <w:szCs w:val="28"/>
        </w:rPr>
      </w:pPr>
    </w:p>
    <w:p w:rsidR="00FF26E6" w:rsidRDefault="00FF26E6" w:rsidP="00FF26E6">
      <w:pPr>
        <w:jc w:val="center"/>
        <w:rPr>
          <w:sz w:val="28"/>
          <w:szCs w:val="28"/>
        </w:rPr>
      </w:pPr>
    </w:p>
    <w:p w:rsidR="00FF26E6" w:rsidRDefault="00FF26E6" w:rsidP="00FF26E6">
      <w:pPr>
        <w:jc w:val="center"/>
        <w:rPr>
          <w:sz w:val="28"/>
          <w:szCs w:val="28"/>
        </w:rPr>
      </w:pPr>
    </w:p>
    <w:p w:rsidR="00FF26E6" w:rsidRDefault="00FF26E6" w:rsidP="00FF26E6">
      <w:pPr>
        <w:jc w:val="center"/>
        <w:rPr>
          <w:sz w:val="28"/>
          <w:szCs w:val="28"/>
        </w:rPr>
      </w:pPr>
    </w:p>
    <w:p w:rsidR="00FF26E6" w:rsidRDefault="00FF26E6" w:rsidP="00FF26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FF26E6" w:rsidRDefault="00FF26E6" w:rsidP="00FF26E6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FF26E6" w:rsidRDefault="00FF26E6" w:rsidP="00FF26E6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FF26E6" w:rsidRDefault="00FF26E6" w:rsidP="00FF26E6">
      <w:pPr>
        <w:jc w:val="center"/>
        <w:rPr>
          <w:sz w:val="28"/>
          <w:szCs w:val="28"/>
        </w:rPr>
      </w:pPr>
    </w:p>
    <w:p w:rsidR="00FF26E6" w:rsidRDefault="00FF26E6" w:rsidP="00FF26E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F26E6" w:rsidRDefault="00FF26E6" w:rsidP="00FF26E6">
      <w:pPr>
        <w:jc w:val="center"/>
        <w:rPr>
          <w:sz w:val="28"/>
          <w:szCs w:val="28"/>
        </w:rPr>
      </w:pPr>
    </w:p>
    <w:p w:rsidR="00FF26E6" w:rsidRDefault="00FF26E6" w:rsidP="00FF26E6">
      <w:pPr>
        <w:jc w:val="center"/>
        <w:rPr>
          <w:sz w:val="28"/>
          <w:szCs w:val="28"/>
        </w:rPr>
      </w:pPr>
    </w:p>
    <w:p w:rsidR="00FF26E6" w:rsidRDefault="00FF26E6" w:rsidP="00FF26E6">
      <w:pPr>
        <w:rPr>
          <w:sz w:val="28"/>
          <w:szCs w:val="28"/>
        </w:rPr>
      </w:pPr>
      <w:r>
        <w:rPr>
          <w:sz w:val="28"/>
          <w:szCs w:val="28"/>
        </w:rPr>
        <w:t>от 06.02.2015 г.                          с. Серебрянское                                       № 8</w:t>
      </w:r>
    </w:p>
    <w:p w:rsidR="00FF26E6" w:rsidRDefault="00FF26E6" w:rsidP="00FF26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F26E6" w:rsidRDefault="00FF26E6" w:rsidP="00FF26E6">
      <w:pPr>
        <w:rPr>
          <w:sz w:val="28"/>
          <w:szCs w:val="28"/>
        </w:rPr>
      </w:pPr>
    </w:p>
    <w:p w:rsidR="00FF26E6" w:rsidRDefault="00FF26E6" w:rsidP="00FF26E6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   О внесении изменений в   постановление администрации Серебрянского сельсовета Чулымского района Новосибирской области  от 17.12.2013 №99</w:t>
      </w:r>
      <w:r>
        <w:rPr>
          <w:rFonts w:eastAsia="Calibri"/>
          <w:bCs/>
          <w:sz w:val="28"/>
          <w:szCs w:val="28"/>
          <w:lang w:eastAsia="en-US"/>
        </w:rPr>
        <w:t xml:space="preserve"> «Об утверждении инструкции о порядке организации работы с обращениями граждан в администрации Серебрянского сельсовета Чулымского района Новосибирской области»</w:t>
      </w:r>
      <w:r>
        <w:rPr>
          <w:bCs/>
          <w:sz w:val="28"/>
          <w:szCs w:val="28"/>
        </w:rPr>
        <w:t xml:space="preserve"> </w:t>
      </w:r>
    </w:p>
    <w:p w:rsidR="00FF26E6" w:rsidRDefault="00FF26E6" w:rsidP="00FF26E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F26E6" w:rsidRDefault="00FF26E6" w:rsidP="00FF26E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основании Федерального Закона Российской Федерации от 24 ноября 2014 года №357-ФЗ «О внесении изменений в Федеральный Закон «О правовом положении иностранных граждан в Российской Федерации» и отдельные законодательные акты Российской Федерации,  администрация Борцовского сельсовета Чулымского района Новосибирской области,</w:t>
      </w:r>
    </w:p>
    <w:p w:rsidR="00FF26E6" w:rsidRDefault="00FF26E6" w:rsidP="00FF26E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ПОСТАНОВЛЯЕТ:</w:t>
      </w:r>
    </w:p>
    <w:p w:rsidR="00FF26E6" w:rsidRDefault="00FF26E6" w:rsidP="00FF26E6">
      <w:pPr>
        <w:autoSpaceDE w:val="0"/>
        <w:autoSpaceDN w:val="0"/>
        <w:adjustRightInd w:val="0"/>
        <w:ind w:firstLine="567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Внести следующие изменения в П</w:t>
      </w:r>
      <w:r>
        <w:rPr>
          <w:rFonts w:eastAsia="Calibri"/>
          <w:sz w:val="28"/>
          <w:szCs w:val="28"/>
          <w:lang w:eastAsia="en-US"/>
        </w:rPr>
        <w:t>остановление администрации Серебрянского сельсовета Чулымского района Новосибирской области от 17.12.2013 года  №99 «</w:t>
      </w:r>
      <w:r>
        <w:rPr>
          <w:rFonts w:eastAsia="Calibri"/>
          <w:bCs/>
          <w:sz w:val="28"/>
          <w:szCs w:val="28"/>
          <w:lang w:eastAsia="en-US"/>
        </w:rPr>
        <w:t>Об утверждении инструкции о порядке организации работы с обращениями граждан в администрации Серебрянского сельсовета Чулымского района Новосибирской области</w:t>
      </w:r>
      <w:r>
        <w:rPr>
          <w:sz w:val="28"/>
          <w:szCs w:val="28"/>
        </w:rPr>
        <w:t>»:</w:t>
      </w:r>
    </w:p>
    <w:p w:rsidR="00FF26E6" w:rsidRDefault="00FF26E6" w:rsidP="00FF26E6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1.1. Раздел  2 инструкции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 дополнить пунктом 2.4.1 следующего содержания:</w:t>
      </w:r>
    </w:p>
    <w:p w:rsidR="00FF26E6" w:rsidRDefault="00FF26E6" w:rsidP="00FF26E6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«2.4.1. 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</w:t>
      </w:r>
      <w:r>
        <w:rPr>
          <w:rFonts w:eastAsia="Calibri"/>
          <w:color w:val="000000"/>
          <w:sz w:val="28"/>
          <w:szCs w:val="28"/>
          <w:lang w:eastAsia="en-US"/>
        </w:rPr>
        <w:t>за исключением случая, указанного в 5.4. настоящей инструкции.».</w:t>
      </w:r>
    </w:p>
    <w:p w:rsidR="00FF26E6" w:rsidRDefault="00FF26E6" w:rsidP="00FF26E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Серебрянского сельсовета </w:t>
      </w:r>
    </w:p>
    <w:p w:rsidR="00FF26E6" w:rsidRDefault="00FF26E6" w:rsidP="00FF2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Чулымского района  Новосибирской области                                А.Н. Писарев. </w:t>
      </w:r>
    </w:p>
    <w:p w:rsidR="00FF26E6" w:rsidRDefault="00FF26E6" w:rsidP="00FF26E6">
      <w:pPr>
        <w:jc w:val="both"/>
        <w:rPr>
          <w:sz w:val="28"/>
          <w:szCs w:val="28"/>
        </w:rPr>
      </w:pPr>
    </w:p>
    <w:p w:rsidR="00FF26E6" w:rsidRDefault="00FF26E6" w:rsidP="00FF26E6">
      <w:pPr>
        <w:jc w:val="both"/>
        <w:rPr>
          <w:sz w:val="28"/>
          <w:szCs w:val="28"/>
        </w:rPr>
      </w:pPr>
    </w:p>
    <w:p w:rsidR="00FF26E6" w:rsidRDefault="00FF26E6" w:rsidP="00FF26E6">
      <w:pPr>
        <w:jc w:val="both"/>
        <w:rPr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О С Т А Н О В Л Е Н И Е</w:t>
      </w:r>
    </w:p>
    <w:p w:rsidR="00FF26E6" w:rsidRDefault="00FF26E6" w:rsidP="00FF26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FF26E6" w:rsidRDefault="00FF26E6" w:rsidP="00FF26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от   11.02.2015  г.                                                                          № 9</w:t>
      </w:r>
    </w:p>
    <w:p w:rsidR="00FF26E6" w:rsidRDefault="00FF26E6" w:rsidP="00FF26E6">
      <w:pPr>
        <w:rPr>
          <w:color w:val="000000"/>
          <w:sz w:val="28"/>
          <w:szCs w:val="28"/>
        </w:rPr>
      </w:pPr>
    </w:p>
    <w:p w:rsidR="00FF26E6" w:rsidRDefault="00FF26E6" w:rsidP="00FF26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с. Серебрянское</w:t>
      </w:r>
    </w:p>
    <w:p w:rsidR="00FF26E6" w:rsidRDefault="00FF26E6" w:rsidP="00FF26E6">
      <w:pPr>
        <w:rPr>
          <w:color w:val="000000"/>
          <w:sz w:val="28"/>
          <w:szCs w:val="28"/>
        </w:rPr>
      </w:pPr>
    </w:p>
    <w:p w:rsidR="00FF26E6" w:rsidRDefault="00FF26E6" w:rsidP="00FF26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изменения в постановление </w:t>
      </w: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center"/>
        <w:rPr>
          <w:color w:val="000000"/>
          <w:sz w:val="28"/>
          <w:szCs w:val="28"/>
        </w:rPr>
      </w:pPr>
    </w:p>
    <w:p w:rsidR="00FF26E6" w:rsidRDefault="00FF26E6" w:rsidP="00FF2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В связи с технической ошибкой внести изменения в постановление администрации Серебрянского сельсовета  от 19.01.2015 №2 «О присвоении почтового адреса» </w:t>
      </w:r>
    </w:p>
    <w:p w:rsidR="00FF26E6" w:rsidRDefault="00FF26E6" w:rsidP="00FF2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ПОСТАНОВЛЯЮ:</w:t>
      </w:r>
    </w:p>
    <w:p w:rsidR="00FF26E6" w:rsidRDefault="00FF26E6" w:rsidP="00FF2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Квартире,   с кадастровым номером  54:30:000000:579, почтовый адрес: Новосибирская область, Чулымский район  с. Серебрянское, ул. Комсомольская, дом 44, квартира 2, присвоить почтовый адрес: Новосибирская область, Чулымский район  с. Серебрянское, ул. Комсомольская, дом 44, квартира 1.</w:t>
      </w:r>
    </w:p>
    <w:p w:rsidR="00FF26E6" w:rsidRDefault="00FF26E6" w:rsidP="00FF2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Контроль за исполнением постановления оставляю за собой.</w:t>
      </w: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Глава  Серебрянского сельсовета    </w:t>
      </w: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</w:t>
      </w:r>
    </w:p>
    <w:p w:rsidR="00FF26E6" w:rsidRDefault="00FF26E6" w:rsidP="00FF26E6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А.Н. Писарев.</w:t>
      </w:r>
    </w:p>
    <w:p w:rsidR="00FF26E6" w:rsidRDefault="00FF26E6" w:rsidP="00FF26E6"/>
    <w:p w:rsidR="00FF26E6" w:rsidRDefault="00FF26E6" w:rsidP="00FF26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F26E6" w:rsidRDefault="00FF26E6" w:rsidP="00FF26E6">
      <w:pPr>
        <w:jc w:val="both"/>
        <w:rPr>
          <w:sz w:val="28"/>
          <w:szCs w:val="28"/>
        </w:rPr>
      </w:pPr>
    </w:p>
    <w:p w:rsidR="00FF26E6" w:rsidRDefault="00FF26E6" w:rsidP="00FF26E6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9142"/>
      </w:tblGrid>
      <w:tr w:rsidR="00FF26E6" w:rsidTr="00FF26E6">
        <w:trPr>
          <w:trHeight w:val="2267"/>
          <w:jc w:val="center"/>
        </w:trPr>
        <w:tc>
          <w:tcPr>
            <w:tcW w:w="9142" w:type="dxa"/>
          </w:tcPr>
          <w:p w:rsidR="00FF26E6" w:rsidRDefault="00FF26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</w:p>
          <w:p w:rsidR="00FF26E6" w:rsidRDefault="00FF26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СЕРЕБРЯНСКОГО СЕЛЬСОВЕТА</w:t>
            </w:r>
          </w:p>
          <w:p w:rsidR="00FF26E6" w:rsidRDefault="00FF26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ЧУЛЫМСКОГО РАЙОНА НОВОСИБИРСКОЙ ОБЛАСТИ</w:t>
            </w:r>
          </w:p>
          <w:p w:rsidR="00FF26E6" w:rsidRDefault="00FF26E6">
            <w:pPr>
              <w:pStyle w:val="20"/>
              <w:keepNext w:val="0"/>
              <w:widowControl w:val="0"/>
              <w:suppressAutoHyphens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FF26E6" w:rsidRDefault="00FF26E6">
            <w:pPr>
              <w:pStyle w:val="20"/>
              <w:keepNext w:val="0"/>
              <w:widowControl w:val="0"/>
              <w:suppressAutoHyphens/>
              <w:jc w:val="center"/>
              <w:rPr>
                <w:rFonts w:ascii="Times New Roman" w:hAnsi="Times New Roman"/>
                <w:b w:val="0"/>
                <w:i/>
                <w:spacing w:val="20"/>
              </w:rPr>
            </w:pPr>
            <w:r>
              <w:rPr>
                <w:rFonts w:ascii="Times New Roman" w:hAnsi="Times New Roman"/>
                <w:b w:val="0"/>
                <w:i/>
                <w:spacing w:val="20"/>
              </w:rPr>
              <w:t>ПОСТАНОВЛЕНИЕ</w:t>
            </w:r>
          </w:p>
          <w:p w:rsidR="00FF26E6" w:rsidRDefault="00FF26E6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FF26E6" w:rsidRDefault="00FF26E6" w:rsidP="00FF26E6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От 13.02.2015 г.                           с. Серебрянское                                         №10</w:t>
      </w:r>
    </w:p>
    <w:p w:rsidR="00FF26E6" w:rsidRDefault="00FF26E6" w:rsidP="00FF26E6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О внесении изменений в  постановление администрации Серебрянского сельсовета Чулымского района  Новосибирской области  от 20.02.2012 №19 "</w:t>
      </w:r>
      <w:r>
        <w:rPr>
          <w:bCs/>
          <w:sz w:val="28"/>
          <w:szCs w:val="28"/>
        </w:rPr>
        <w:t xml:space="preserve">Об утверждении административного регламента оказания муниципальной услуги по присвоению (уточнению), изменению и аннулированию адресов объектов недвижимости Серебрянского сельсовета Чулымского района"  </w:t>
      </w:r>
    </w:p>
    <w:p w:rsidR="00FF26E6" w:rsidRDefault="00FF26E6" w:rsidP="00FF26E6">
      <w:pPr>
        <w:pStyle w:val="ConsPlusNormal"/>
        <w:jc w:val="both"/>
        <w:rPr>
          <w:sz w:val="28"/>
          <w:szCs w:val="28"/>
        </w:rPr>
      </w:pPr>
    </w:p>
    <w:p w:rsidR="00FF26E6" w:rsidRDefault="00FF26E6" w:rsidP="00FF26E6">
      <w:pPr>
        <w:shd w:val="clear" w:color="auto" w:fill="FFFFFF"/>
        <w:spacing w:line="252" w:lineRule="atLeast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Во исполнение ст.7 </w:t>
      </w:r>
      <w:r>
        <w:rPr>
          <w:sz w:val="28"/>
          <w:szCs w:val="28"/>
        </w:rPr>
        <w:t>Федерального закона </w:t>
      </w:r>
      <w:hyperlink r:id="rId8" w:history="1">
        <w:r>
          <w:rPr>
            <w:rStyle w:val="a9"/>
            <w:szCs w:val="28"/>
          </w:rPr>
          <w:t>от 06.10.2003 № 131-ФЗ</w:t>
        </w:r>
      </w:hyperlink>
      <w:r>
        <w:rPr>
          <w:sz w:val="28"/>
          <w:szCs w:val="28"/>
        </w:rPr>
        <w:t> «Об общих принципах организации местного самоуправления в Российской Федерации»,  администрация Серебрянского сельсовета Чулымского района Новосибирской области</w:t>
      </w:r>
    </w:p>
    <w:p w:rsidR="00FF26E6" w:rsidRDefault="00FF26E6" w:rsidP="00FF26E6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FF26E6" w:rsidRDefault="00FF26E6" w:rsidP="00FF26E6">
      <w:pPr>
        <w:numPr>
          <w:ilvl w:val="0"/>
          <w:numId w:val="31"/>
        </w:numPr>
        <w:spacing w:after="200" w:line="276" w:lineRule="auto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Внести в постановление   администрации Серебрянского сельсовета Чулымского района  Новосибирской области  от 20.02.2012 №19 "</w:t>
      </w:r>
      <w:r>
        <w:rPr>
          <w:bCs/>
          <w:sz w:val="28"/>
          <w:szCs w:val="28"/>
        </w:rPr>
        <w:t xml:space="preserve">Об утверждении административного регламента оказания муниципальной услуги по присвоению (уточнению), изменению и аннулированию адресов объектов недвижимости Серебрянского сельсовета Чулымского района" </w:t>
      </w:r>
      <w:r>
        <w:rPr>
          <w:sz w:val="28"/>
          <w:szCs w:val="28"/>
        </w:rPr>
        <w:t>следующие изменения:</w:t>
      </w:r>
    </w:p>
    <w:p w:rsidR="00FF26E6" w:rsidRDefault="00FF26E6" w:rsidP="00FF26E6">
      <w:pPr>
        <w:pStyle w:val="ConsPlusNormal"/>
        <w:numPr>
          <w:ilvl w:val="1"/>
          <w:numId w:val="3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административном  регламенте оказания муниципальной услуги по присвоению (уточнению), изменению и аннулированию адресов объектов недвижимости Серебрянского сельсовета Чулымского района: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1.1.1. Пункт 1.1. дополнить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"либо лица, обладающие одним из следующих вещных прав на объект адресации: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 хозяйственного ведения;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право оперативного управления;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право пожизненно наследуемого владения;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право постоянного (бессрочного) пользования.".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r>
        <w:rPr>
          <w:rFonts w:ascii="Times New Roman" w:hAnsi="Times New Roman" w:cs="Times New Roman"/>
          <w:i/>
          <w:sz w:val="28"/>
          <w:szCs w:val="28"/>
        </w:rPr>
        <w:t>Пункт 2.3. дополнить пп.2.3.1. следующего содержания: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"2.3.1. Решения   о присвоении объекту адресации адреса или аннулировании его адреса могут формироваться с использованием федеральной информационной адресной системы."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1.1.3. </w:t>
      </w:r>
      <w:r>
        <w:rPr>
          <w:rFonts w:ascii="Times New Roman" w:hAnsi="Times New Roman" w:cs="Times New Roman"/>
          <w:i/>
          <w:sz w:val="28"/>
          <w:szCs w:val="28"/>
        </w:rPr>
        <w:t>Пункт 2.5. дополнить словами "</w:t>
      </w:r>
      <w:r>
        <w:rPr>
          <w:rFonts w:ascii="Times New Roman" w:hAnsi="Times New Roman" w:cs="Times New Roman"/>
          <w:sz w:val="28"/>
          <w:szCs w:val="28"/>
        </w:rPr>
        <w:t>Постановлением  Правительства Российской Федерации № 1221 от 19.11.2014 «Об утверждении Правил присвоения, изменения и аннулирования адресов»".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1.1.4. Пункт 2.6. изложить в следующей редакции: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2.6. Полный перечень документов, необходимых для предоставления муниципальной услуги: 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Заявление о присвоении постоянного адреса объекту по форме, устанавливаемой Министерством финансов Российской Федерации.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Документ, удостоверяющий личность заявителя (в случае предоставления заявления  при личном обращении). 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 заявлению прилагаются следующие документы: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правоустанавливающие и (или) правоудостоверяющие документы на объект (объекты) адресации;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недвижимости").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случае, если документы подает представитель заявителя, дополнительно предоставляются: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1.1.5. Пункт 2.6.1. изложить в следующей редакции: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 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 присвоении постоянного адреса объ</w:t>
      </w:r>
      <w:r>
        <w:rPr>
          <w:rFonts w:ascii="Times New Roman" w:hAnsi="Times New Roman" w:cs="Times New Roman"/>
          <w:sz w:val="28"/>
          <w:szCs w:val="28"/>
        </w:rPr>
        <w:t>екту по форме, устанавливаемой Министерством финансов Российской Федерации.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Документ, удостоверяющий личность заявителя (в случае предоставления заявления  при личном обращении). 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документы подает представитель заявителя, дополнительно предоставляются: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1.1.6. Пункт 2.7. изложить в следующей редакции: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Перечень документов, необходимых для предоставления муниципальной услуги и находящиеся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  самостоятельно, или предоставляемых заявителем по желанию: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правоустанавливающие и (или) правоудостоверяющие документы на объект (объекты) адресации;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недвижимости").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1.1.7. Пункт 2.8. изложить в следующей редакции: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Перечень оснований для отказа в приеме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– не предусмотрено.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1.1.8. Пункт 2.9. изложить в следующей редакции: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Основания для отказа в предоставлении муниципальной услуги являются: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 заявлением о присвоении объекту адресации адреса обратилось лицо, не указанное в п.1.1 настоящего регламента;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отсутствуют случаи и условия для присвоения объекту адресации адреса или аннулирования его адреса, указанные в пунктах 5, 8 - 11 и 14 - 18 </w:t>
      </w:r>
      <w:r>
        <w:rPr>
          <w:rFonts w:ascii="Times New Roman" w:hAnsi="Times New Roman"/>
          <w:sz w:val="28"/>
          <w:szCs w:val="28"/>
        </w:rPr>
        <w:t xml:space="preserve">    Правил присвоения, изменения и аннулирования адресов, утвержденных постановлением  Правительства Российской Федерации № 1221 от 19.11.2014.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1.1.9. Пункт 3.2. исключить.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1.1.10. Пункт 3.3.6 изложить в следующей редакции: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3.3.6. Специалист, ответственный за прием документов, оформляет расписку в получении документов с указанием их перечня и даты получения, которая выдается заявителю (представителю заявителя) в день получения документов.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1.1.11. Приложения №1,2,3,4 исключить.</w:t>
      </w:r>
    </w:p>
    <w:p w:rsidR="00FF26E6" w:rsidRDefault="00FF26E6" w:rsidP="00FF26E6">
      <w:pPr>
        <w:pStyle w:val="aff3"/>
        <w:numPr>
          <w:ilvl w:val="0"/>
          <w:numId w:val="31"/>
        </w:numPr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периодическом печатном издании «Серебрянский вестник».</w:t>
      </w:r>
    </w:p>
    <w:p w:rsidR="00FF26E6" w:rsidRDefault="00FF26E6" w:rsidP="00FF26E6">
      <w:pPr>
        <w:numPr>
          <w:ilvl w:val="0"/>
          <w:numId w:val="31"/>
        </w:numPr>
        <w:tabs>
          <w:tab w:val="num" w:pos="0"/>
        </w:tabs>
        <w:spacing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FF26E6" w:rsidRDefault="00FF26E6" w:rsidP="00FF26E6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FF26E6" w:rsidRDefault="00FF26E6" w:rsidP="00FF26E6">
      <w:pPr>
        <w:ind w:firstLine="567"/>
        <w:jc w:val="both"/>
        <w:rPr>
          <w:sz w:val="28"/>
          <w:szCs w:val="28"/>
        </w:rPr>
      </w:pPr>
    </w:p>
    <w:p w:rsidR="00FF26E6" w:rsidRDefault="00FF26E6" w:rsidP="00FF26E6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Серебрянского сельсовета </w:t>
      </w:r>
    </w:p>
    <w:p w:rsidR="00FF26E6" w:rsidRDefault="00FF26E6" w:rsidP="00FF26E6">
      <w:pPr>
        <w:widowControl w:val="0"/>
        <w:suppressAutoHyphens/>
        <w:jc w:val="both"/>
        <w:rPr>
          <w:sz w:val="22"/>
          <w:szCs w:val="22"/>
        </w:rPr>
      </w:pPr>
      <w:r>
        <w:rPr>
          <w:sz w:val="28"/>
          <w:szCs w:val="28"/>
        </w:rPr>
        <w:t>Чулымского района Новосибирской области                              А.Н. Писарев.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9142"/>
      </w:tblGrid>
      <w:tr w:rsidR="00FF26E6" w:rsidTr="00FF26E6">
        <w:trPr>
          <w:trHeight w:val="429"/>
          <w:jc w:val="center"/>
        </w:trPr>
        <w:tc>
          <w:tcPr>
            <w:tcW w:w="9142" w:type="dxa"/>
          </w:tcPr>
          <w:p w:rsidR="00FF26E6" w:rsidRDefault="00FF26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</w:p>
          <w:p w:rsidR="00FF26E6" w:rsidRDefault="00FF26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СЕРЕБРЯНСКОГО СЕЛЬСОВЕТА</w:t>
            </w:r>
          </w:p>
          <w:p w:rsidR="00FF26E6" w:rsidRDefault="00FF26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ЧУЛЫМСКОГО РАЙОНА НОВОСИБИРСКОЙ ОБЛАСТИ</w:t>
            </w:r>
          </w:p>
          <w:p w:rsidR="00FF26E6" w:rsidRDefault="00FF26E6">
            <w:pPr>
              <w:pStyle w:val="20"/>
              <w:keepNext w:val="0"/>
              <w:widowControl w:val="0"/>
              <w:suppressAutoHyphens/>
              <w:jc w:val="center"/>
              <w:rPr>
                <w:rFonts w:ascii="Times New Roman" w:hAnsi="Times New Roman"/>
                <w:b w:val="0"/>
                <w:spacing w:val="2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i/>
                <w:spacing w:val="20"/>
              </w:rPr>
              <w:t>ПОСТАНОВЛЕНИЕ</w:t>
            </w:r>
          </w:p>
          <w:p w:rsidR="00FF26E6" w:rsidRDefault="00FF26E6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F26E6" w:rsidRDefault="00FF26E6" w:rsidP="00FF26E6">
      <w:pPr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От 13.02.2015 г.                              с. Серебрянское                                         №11 </w:t>
      </w:r>
    </w:p>
    <w:p w:rsidR="00FF26E6" w:rsidRDefault="00FF26E6" w:rsidP="00FF26E6">
      <w:pPr>
        <w:rPr>
          <w:sz w:val="28"/>
          <w:szCs w:val="28"/>
        </w:rPr>
      </w:pPr>
    </w:p>
    <w:p w:rsidR="00FF26E6" w:rsidRDefault="00FF26E6" w:rsidP="00FF26E6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О внесении изменений в  постановление администрации Серебрянского сельсовета   Чулымского  района Новосибирской области  от 03.07.2013 №49 "</w:t>
      </w:r>
      <w:r>
        <w:rPr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по </w:t>
      </w:r>
      <w:r>
        <w:rPr>
          <w:sz w:val="28"/>
          <w:szCs w:val="28"/>
        </w:rPr>
        <w:t>подготовке и утверждению градостроительного плана земельного участка в виде отдельного документа"</w:t>
      </w:r>
    </w:p>
    <w:p w:rsidR="00FF26E6" w:rsidRDefault="00FF26E6" w:rsidP="00FF26E6">
      <w:pPr>
        <w:rPr>
          <w:b/>
          <w:sz w:val="28"/>
          <w:szCs w:val="28"/>
        </w:rPr>
      </w:pPr>
    </w:p>
    <w:p w:rsidR="00FF26E6" w:rsidRDefault="00FF26E6" w:rsidP="00FF26E6">
      <w:pPr>
        <w:shd w:val="clear" w:color="auto" w:fill="FFFFFF"/>
        <w:spacing w:line="252" w:lineRule="atLeast"/>
        <w:ind w:firstLine="567"/>
        <w:rPr>
          <w:sz w:val="28"/>
          <w:szCs w:val="28"/>
        </w:rPr>
      </w:pPr>
      <w:r>
        <w:rPr>
          <w:bCs/>
          <w:sz w:val="28"/>
          <w:szCs w:val="28"/>
        </w:rPr>
        <w:t xml:space="preserve">Во исполнение ст.7 </w:t>
      </w:r>
      <w:r>
        <w:rPr>
          <w:sz w:val="28"/>
          <w:szCs w:val="28"/>
        </w:rPr>
        <w:t>Федерального закона </w:t>
      </w:r>
      <w:hyperlink r:id="rId9" w:history="1">
        <w:r>
          <w:rPr>
            <w:rStyle w:val="a9"/>
            <w:szCs w:val="28"/>
          </w:rPr>
          <w:t>от 06.10.2003 № 131-ФЗ</w:t>
        </w:r>
      </w:hyperlink>
      <w:r>
        <w:rPr>
          <w:sz w:val="28"/>
          <w:szCs w:val="28"/>
        </w:rPr>
        <w:t xml:space="preserve">  "Об общих принципах организации местного самоуправления в Российской Федерации",  </w:t>
      </w:r>
      <w:r>
        <w:rPr>
          <w:sz w:val="28"/>
          <w:szCs w:val="28"/>
        </w:rPr>
        <w:lastRenderedPageBreak/>
        <w:t>администрация Серебрянского сельсовета   Чулымского  района Новосибирской области</w:t>
      </w:r>
    </w:p>
    <w:p w:rsidR="00FF26E6" w:rsidRDefault="00FF26E6" w:rsidP="00FF26E6">
      <w:pPr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FF26E6" w:rsidRDefault="00FF26E6" w:rsidP="00FF26E6">
      <w:pPr>
        <w:pStyle w:val="aff3"/>
        <w:numPr>
          <w:ilvl w:val="0"/>
          <w:numId w:val="32"/>
        </w:numPr>
        <w:spacing w:after="0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Серебрянского сельсовета   Чулымского  района Новосибирской области  от 03.07.2013 №49 "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по </w:t>
      </w:r>
      <w:r>
        <w:rPr>
          <w:rFonts w:ascii="Times New Roman" w:hAnsi="Times New Roman"/>
          <w:sz w:val="28"/>
          <w:szCs w:val="28"/>
        </w:rPr>
        <w:t>подготовке и утверждению градостроительного плана земельного участка в виде отдельного документа" следующие изменения:</w:t>
      </w:r>
    </w:p>
    <w:p w:rsidR="00FF26E6" w:rsidRDefault="00FF26E6" w:rsidP="00FF26E6">
      <w:pPr>
        <w:numPr>
          <w:ilvl w:val="1"/>
          <w:numId w:val="33"/>
        </w:numPr>
        <w:tabs>
          <w:tab w:val="left" w:pos="1276"/>
        </w:tabs>
        <w:spacing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Административном регламенте предоставления муниципальной услуги по </w:t>
      </w:r>
      <w:r>
        <w:rPr>
          <w:sz w:val="28"/>
          <w:szCs w:val="28"/>
        </w:rPr>
        <w:t>подготовке и утверждению градостроительного плана земельного участка в виде отдельного документа:</w:t>
      </w:r>
    </w:p>
    <w:p w:rsidR="00FF26E6" w:rsidRDefault="00FF26E6" w:rsidP="00FF26E6">
      <w:pPr>
        <w:pStyle w:val="aff3"/>
        <w:numPr>
          <w:ilvl w:val="2"/>
          <w:numId w:val="33"/>
        </w:numPr>
        <w:tabs>
          <w:tab w:val="left" w:pos="1276"/>
        </w:tabs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пп.2.9.1.  п.2.9  слова "документ, удостоверяющий личность заявителя (для физического лица)", "документ, подтверждающий личность и полномочия представителя" исключить.</w:t>
      </w:r>
    </w:p>
    <w:p w:rsidR="00FF26E6" w:rsidRDefault="00FF26E6" w:rsidP="00FF26E6">
      <w:pPr>
        <w:pStyle w:val="aff3"/>
        <w:numPr>
          <w:ilvl w:val="2"/>
          <w:numId w:val="33"/>
        </w:numPr>
        <w:tabs>
          <w:tab w:val="left" w:pos="1276"/>
        </w:tabs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пп.3.1.2.  п.3 слова "наличие документов, указанных в пп.2.9.1" исключить.</w:t>
      </w:r>
    </w:p>
    <w:p w:rsidR="00FF26E6" w:rsidRDefault="00FF26E6" w:rsidP="00FF26E6">
      <w:pPr>
        <w:pStyle w:val="aff3"/>
        <w:numPr>
          <w:ilvl w:val="2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2.13 исключить.</w:t>
      </w:r>
    </w:p>
    <w:p w:rsidR="00FF26E6" w:rsidRDefault="00FF26E6" w:rsidP="00FF26E6">
      <w:pPr>
        <w:pStyle w:val="aff3"/>
        <w:numPr>
          <w:ilvl w:val="2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  исключить.</w:t>
      </w:r>
    </w:p>
    <w:p w:rsidR="00FF26E6" w:rsidRDefault="00FF26E6" w:rsidP="00FF26E6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FF26E6" w:rsidRDefault="00FF26E6" w:rsidP="00FF26E6">
      <w:pPr>
        <w:pStyle w:val="aff3"/>
        <w:numPr>
          <w:ilvl w:val="0"/>
          <w:numId w:val="34"/>
        </w:numPr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"Серебрянском вестнике".</w:t>
      </w:r>
    </w:p>
    <w:p w:rsidR="00FF26E6" w:rsidRDefault="00FF26E6" w:rsidP="00FF26E6">
      <w:pPr>
        <w:numPr>
          <w:ilvl w:val="0"/>
          <w:numId w:val="34"/>
        </w:numPr>
        <w:spacing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FF26E6" w:rsidRDefault="00FF26E6" w:rsidP="00FF26E6">
      <w:pPr>
        <w:tabs>
          <w:tab w:val="num" w:pos="0"/>
        </w:tabs>
        <w:ind w:firstLine="567"/>
        <w:rPr>
          <w:sz w:val="28"/>
          <w:szCs w:val="28"/>
        </w:rPr>
      </w:pPr>
    </w:p>
    <w:p w:rsidR="00FF26E6" w:rsidRDefault="00FF26E6" w:rsidP="00FF26E6">
      <w:pPr>
        <w:widowControl w:val="0"/>
        <w:suppressAutoHyphens/>
        <w:rPr>
          <w:sz w:val="28"/>
          <w:szCs w:val="28"/>
        </w:rPr>
      </w:pPr>
      <w:r>
        <w:rPr>
          <w:sz w:val="28"/>
          <w:szCs w:val="28"/>
        </w:rPr>
        <w:t>Глава Серебрянского сельсовета</w:t>
      </w:r>
    </w:p>
    <w:p w:rsidR="00FF26E6" w:rsidRDefault="00FF26E6" w:rsidP="00FF26E6">
      <w:pPr>
        <w:widowControl w:val="0"/>
        <w:suppressAutoHyphens/>
        <w:rPr>
          <w:sz w:val="22"/>
          <w:szCs w:val="22"/>
        </w:rPr>
      </w:pPr>
      <w:r>
        <w:rPr>
          <w:sz w:val="28"/>
          <w:szCs w:val="28"/>
        </w:rPr>
        <w:t>Чулымского района Новосибирской области                            А.Н. Писарев</w:t>
      </w:r>
      <w:r>
        <w:t>.</w:t>
      </w: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26E6" w:rsidRDefault="00FF26E6" w:rsidP="00FF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26E6" w:rsidRDefault="00FF26E6" w:rsidP="009F6CF4"/>
    <w:p w:rsidR="00F92EB4" w:rsidRDefault="00F92EB4" w:rsidP="009F6CF4"/>
    <w:p w:rsidR="0035573E" w:rsidRPr="00E3110A" w:rsidRDefault="0035573E" w:rsidP="0035573E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35573E" w:rsidRPr="00E3110A" w:rsidRDefault="0035573E" w:rsidP="0035573E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>СЕРЕБРЯНСКОГО СЕЛЬСОВЕТА</w:t>
      </w:r>
    </w:p>
    <w:p w:rsidR="0035573E" w:rsidRPr="00E3110A" w:rsidRDefault="0035573E" w:rsidP="0035573E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 xml:space="preserve"> ЧУЛЫМСКОГО РАЙОНА НОВОСИБИРСКОЙ ОБЛАСТИ</w:t>
      </w:r>
    </w:p>
    <w:p w:rsidR="0035573E" w:rsidRPr="00E3110A" w:rsidRDefault="0035573E" w:rsidP="0035573E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>(четвертого созыва)</w:t>
      </w:r>
    </w:p>
    <w:p w:rsidR="0035573E" w:rsidRPr="00E3110A" w:rsidRDefault="0035573E" w:rsidP="0035573E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5573E" w:rsidRPr="00E3110A" w:rsidRDefault="0035573E" w:rsidP="0035573E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>РЕШЕНИЕ</w:t>
      </w:r>
    </w:p>
    <w:p w:rsidR="0035573E" w:rsidRPr="00E3110A" w:rsidRDefault="0035573E" w:rsidP="0035573E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>сорок шестой  сессия</w:t>
      </w:r>
    </w:p>
    <w:p w:rsidR="0035573E" w:rsidRPr="00E3110A" w:rsidRDefault="0035573E" w:rsidP="0035573E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5573E" w:rsidRPr="00E3110A" w:rsidRDefault="0035573E" w:rsidP="0035573E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 xml:space="preserve">от 12 февраля 2015 г.                                                                       </w:t>
      </w:r>
      <w:r w:rsidR="00E3110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E3110A">
        <w:rPr>
          <w:rFonts w:ascii="Times New Roman" w:hAnsi="Times New Roman" w:cs="Times New Roman"/>
          <w:sz w:val="24"/>
          <w:szCs w:val="24"/>
        </w:rPr>
        <w:t>№46(1)</w:t>
      </w:r>
    </w:p>
    <w:p w:rsidR="0035573E" w:rsidRPr="00E3110A" w:rsidRDefault="0035573E" w:rsidP="0035573E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</w:p>
    <w:p w:rsidR="0035573E" w:rsidRPr="00E3110A" w:rsidRDefault="0035573E" w:rsidP="0035573E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>с. Серебрянское</w:t>
      </w:r>
    </w:p>
    <w:p w:rsidR="0035573E" w:rsidRPr="00E3110A" w:rsidRDefault="0035573E" w:rsidP="0035573E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5573E" w:rsidRPr="00E3110A" w:rsidRDefault="0035573E" w:rsidP="0035573E">
      <w:pPr>
        <w:ind w:firstLine="720"/>
        <w:jc w:val="both"/>
      </w:pPr>
    </w:p>
    <w:p w:rsidR="0035573E" w:rsidRPr="00E3110A" w:rsidRDefault="0035573E" w:rsidP="0035573E">
      <w:pPr>
        <w:jc w:val="center"/>
      </w:pPr>
      <w:r w:rsidRPr="00E3110A">
        <w:t>О передаче осуществления  части полномочий по распоряжению земельными участками, государственная собственность на которые  не разграничена администрацией Серебрянского сельсовета Чулымского района Новосибирской области администрации Чулымского района</w:t>
      </w:r>
    </w:p>
    <w:p w:rsidR="0035573E" w:rsidRPr="00E3110A" w:rsidRDefault="0035573E" w:rsidP="0035573E">
      <w:pPr>
        <w:ind w:firstLine="720"/>
        <w:jc w:val="both"/>
      </w:pPr>
    </w:p>
    <w:p w:rsidR="0035573E" w:rsidRPr="00E3110A" w:rsidRDefault="0035573E" w:rsidP="0035573E">
      <w:pPr>
        <w:ind w:firstLine="720"/>
        <w:jc w:val="both"/>
      </w:pPr>
      <w:r w:rsidRPr="00E3110A">
        <w:lastRenderedPageBreak/>
        <w:t>В соответствии с Федеральным законом от 06.10.2003 № 131-ФЗ «Об общих принципах организации местного самоуправления в Российской Федерации», Федеральным законом от 25.10.2001 № 137-ФЗ «О введении в действие Земельного кодекса Российской Федерации», Уставом Серебрянского сельсовета Чулымского района Новосибирской области,  учитывая наличие утвержденных правил землепользования и застройки Серебрянского сельсовета Чулымского района Новосибирской области, Совет депутатов Серебрянского сельсовета Чулымского района Новосибирской области</w:t>
      </w:r>
    </w:p>
    <w:p w:rsidR="0035573E" w:rsidRPr="00E3110A" w:rsidRDefault="0035573E" w:rsidP="0035573E">
      <w:pPr>
        <w:spacing w:before="120" w:after="120"/>
        <w:ind w:firstLine="709"/>
        <w:jc w:val="both"/>
      </w:pPr>
      <w:r w:rsidRPr="00E3110A">
        <w:t>РЕШИЛ:</w:t>
      </w:r>
    </w:p>
    <w:p w:rsidR="0035573E" w:rsidRPr="00E3110A" w:rsidRDefault="0035573E" w:rsidP="0035573E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r w:rsidRPr="00E3110A">
        <w:t xml:space="preserve">1. Определить, что полномочия </w:t>
      </w:r>
      <w:r w:rsidRPr="00E3110A">
        <w:rPr>
          <w:color w:val="000000"/>
        </w:rPr>
        <w:t xml:space="preserve">по распоряжению земельными участками, государственная собственность на которые не разграничена, расположенных на территории Серебрянского сельсовета Чулымского района Новосибирской области, возлагаются на </w:t>
      </w:r>
      <w:r w:rsidRPr="00E3110A">
        <w:t>администрацию Серебрянского сельсовета Чулымского района Новосибирской области.</w:t>
      </w:r>
    </w:p>
    <w:p w:rsidR="0035573E" w:rsidRPr="00E3110A" w:rsidRDefault="0035573E" w:rsidP="0035573E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r w:rsidRPr="00E3110A">
        <w:t xml:space="preserve">2. Заключить с администрацией Чулымского района соглашение о передаче администрации Чулымского района (отдел земельных отношений и имущества управления экономического развития) полномочий администрации Серебрянского сельсовета Чулымского района Новосибирской области </w:t>
      </w:r>
      <w:r w:rsidRPr="00E3110A">
        <w:rPr>
          <w:color w:val="000000"/>
        </w:rPr>
        <w:t>по распоряжению земельными участками, государственная собственность на которые не разграничена, расположенных на территории Серебрянского сельсовета Чулымского района Новосибирской области</w:t>
      </w:r>
      <w:r w:rsidRPr="00E3110A">
        <w:t>.</w:t>
      </w:r>
    </w:p>
    <w:p w:rsidR="0035573E" w:rsidRPr="00E3110A" w:rsidRDefault="0035573E" w:rsidP="0035573E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r w:rsidRPr="00E3110A">
        <w:t xml:space="preserve">3. Установить, что передаваемые в соответствии с п. 2 настоящего решения полномочия осуществляются администрацией Чулымского района  </w:t>
      </w:r>
      <w:r w:rsidRPr="00E3110A">
        <w:rPr>
          <w:color w:val="000000"/>
        </w:rPr>
        <w:t xml:space="preserve">за счёт </w:t>
      </w:r>
      <w:r w:rsidRPr="00E3110A">
        <w:t>межбюджетных трансфертов, предоставляемых из бюджета Серебрянского сельсовета Чулымского района Новосибирской области в бюджет муниципального района в соответствии с Бюджетным кодексом Российской Федерации.</w:t>
      </w:r>
    </w:p>
    <w:p w:rsidR="0035573E" w:rsidRPr="00E3110A" w:rsidRDefault="0035573E" w:rsidP="0035573E">
      <w:pPr>
        <w:ind w:firstLine="540"/>
        <w:jc w:val="both"/>
      </w:pPr>
      <w:r w:rsidRPr="00E3110A">
        <w:t>4. Рекомендовать администрации Чулымского района:</w:t>
      </w:r>
    </w:p>
    <w:p w:rsidR="0035573E" w:rsidRPr="00E3110A" w:rsidRDefault="0035573E" w:rsidP="0035573E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r w:rsidRPr="00E3110A">
        <w:t xml:space="preserve">4.1. Разработать и представить в Совет депутатов Чулымского района указанное в п. 2 настоящего решения типовое соглашение </w:t>
      </w:r>
      <w:r w:rsidRPr="00E3110A">
        <w:rPr>
          <w:color w:val="000000"/>
        </w:rPr>
        <w:t>о передаче полномочий по распоряжению земельными участками, государственная собственность на которые не разграничена, расположенных на территории Серебрянского сельсовета Чулымского района Новосибирской области;</w:t>
      </w:r>
    </w:p>
    <w:p w:rsidR="0035573E" w:rsidRPr="00E3110A" w:rsidRDefault="0035573E" w:rsidP="0035573E">
      <w:pPr>
        <w:ind w:firstLine="540"/>
        <w:jc w:val="both"/>
      </w:pPr>
      <w:r w:rsidRPr="00E3110A">
        <w:t>4.2. Дополнительно использовать собственные материальные ресурсы и финансовые средства Чулымского района для осуществления переданных в соответствии с п. 2 настоящего решения полномочий.</w:t>
      </w:r>
    </w:p>
    <w:p w:rsidR="0035573E" w:rsidRPr="00E3110A" w:rsidRDefault="0035573E" w:rsidP="0035573E">
      <w:pPr>
        <w:ind w:firstLine="540"/>
        <w:jc w:val="both"/>
      </w:pPr>
      <w:r w:rsidRPr="00E3110A">
        <w:t>5. Данное решение направить Главе Серебрянского сельсовета Чулымского района Новосибирской области для подписания.</w:t>
      </w:r>
    </w:p>
    <w:p w:rsidR="0035573E" w:rsidRPr="00E3110A" w:rsidRDefault="0035573E" w:rsidP="0035573E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>6. Решение подлежит официальному опубликованию (обнародованию) в соответствии с Уставом Серебрянского сельсовета Чулымского района Новосибирской области</w:t>
      </w:r>
      <w:r w:rsidRPr="00E3110A">
        <w:rPr>
          <w:sz w:val="24"/>
          <w:szCs w:val="24"/>
        </w:rPr>
        <w:t xml:space="preserve"> </w:t>
      </w:r>
      <w:r w:rsidRPr="00E3110A">
        <w:rPr>
          <w:rFonts w:ascii="Times New Roman" w:hAnsi="Times New Roman" w:cs="Times New Roman"/>
          <w:sz w:val="24"/>
          <w:szCs w:val="24"/>
        </w:rPr>
        <w:t>и вступает в силу после его официального опубликования (обнародования), но не ранее 01.03.2015 года.</w:t>
      </w:r>
    </w:p>
    <w:p w:rsidR="0035573E" w:rsidRPr="00E3110A" w:rsidRDefault="0035573E" w:rsidP="0035573E">
      <w:pPr>
        <w:ind w:firstLine="540"/>
      </w:pPr>
    </w:p>
    <w:p w:rsidR="0035573E" w:rsidRPr="00E3110A" w:rsidRDefault="0035573E" w:rsidP="00355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573E" w:rsidRPr="00E3110A" w:rsidRDefault="0035573E" w:rsidP="00355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573E" w:rsidRPr="00E3110A" w:rsidRDefault="0035573E" w:rsidP="00355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573E" w:rsidRPr="00E3110A" w:rsidRDefault="0035573E" w:rsidP="00355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Глава </w:t>
      </w:r>
    </w:p>
    <w:p w:rsidR="0035573E" w:rsidRPr="00E3110A" w:rsidRDefault="0035573E" w:rsidP="00355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>Серебрянского сельсовета              Серебрянского сельсовета</w:t>
      </w:r>
    </w:p>
    <w:p w:rsidR="0035573E" w:rsidRPr="00E3110A" w:rsidRDefault="0035573E" w:rsidP="00355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 xml:space="preserve">Чулымского района                           Чулымского района </w:t>
      </w:r>
    </w:p>
    <w:p w:rsidR="0035573E" w:rsidRPr="00E3110A" w:rsidRDefault="0035573E" w:rsidP="00355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>Новосибирской области                     Новосибирской области</w:t>
      </w:r>
    </w:p>
    <w:p w:rsidR="0035573E" w:rsidRPr="00E3110A" w:rsidRDefault="0035573E" w:rsidP="00355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573E" w:rsidRPr="00E3110A" w:rsidRDefault="0035573E" w:rsidP="00355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573E" w:rsidRPr="00E3110A" w:rsidRDefault="0035573E" w:rsidP="00355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573E" w:rsidRPr="00E3110A" w:rsidRDefault="0035573E" w:rsidP="00355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3110A">
        <w:rPr>
          <w:rFonts w:ascii="Times New Roman" w:hAnsi="Times New Roman" w:cs="Times New Roman"/>
          <w:sz w:val="24"/>
          <w:szCs w:val="24"/>
        </w:rPr>
        <w:t>_________ В.Н. Крюгер.                                       _____________ А.Н. Писарев.</w:t>
      </w:r>
    </w:p>
    <w:p w:rsidR="00BD502A" w:rsidRPr="00E3110A" w:rsidRDefault="00BD502A" w:rsidP="00BD502A">
      <w:pPr>
        <w:jc w:val="center"/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1F71D1" w:rsidRDefault="001F71D1" w:rsidP="001F71D1">
      <w:pPr>
        <w:pStyle w:val="a5"/>
        <w:jc w:val="center"/>
      </w:pPr>
      <w:r>
        <w:t>СОВЕТ ДЕПУТАТОВ</w:t>
      </w:r>
    </w:p>
    <w:p w:rsidR="001F71D1" w:rsidRDefault="001F71D1" w:rsidP="001F71D1">
      <w:pPr>
        <w:pStyle w:val="a5"/>
        <w:jc w:val="center"/>
      </w:pPr>
      <w:r>
        <w:t>СЕРЕБРЯНСКОГО СЕЛЬСОВЕТА</w:t>
      </w:r>
    </w:p>
    <w:p w:rsidR="001F71D1" w:rsidRDefault="001F71D1" w:rsidP="001F71D1">
      <w:pPr>
        <w:pStyle w:val="a5"/>
        <w:jc w:val="center"/>
        <w:rPr>
          <w:i/>
        </w:rPr>
      </w:pPr>
      <w:r>
        <w:t>ЧУЛЫМСКОГО РАЙОНА  НОВОСИБИРСКОЙ ОБЛАСТИ</w:t>
      </w:r>
    </w:p>
    <w:p w:rsidR="001F71D1" w:rsidRDefault="001F71D1" w:rsidP="001F71D1">
      <w:pPr>
        <w:pStyle w:val="a5"/>
        <w:jc w:val="center"/>
        <w:rPr>
          <w:i/>
        </w:rPr>
      </w:pPr>
      <w:r>
        <w:rPr>
          <w:color w:val="333333"/>
        </w:rPr>
        <w:lastRenderedPageBreak/>
        <w:t>(четвертого созыва)</w:t>
      </w:r>
    </w:p>
    <w:p w:rsidR="001F71D1" w:rsidRDefault="001F71D1" w:rsidP="001F71D1">
      <w:pPr>
        <w:rPr>
          <w:color w:val="333333"/>
        </w:rPr>
      </w:pPr>
    </w:p>
    <w:p w:rsidR="001F71D1" w:rsidRDefault="001F71D1" w:rsidP="001F71D1">
      <w:pPr>
        <w:jc w:val="center"/>
        <w:rPr>
          <w:bCs/>
          <w:color w:val="333333"/>
        </w:rPr>
      </w:pPr>
      <w:r>
        <w:rPr>
          <w:bCs/>
          <w:color w:val="333333"/>
        </w:rPr>
        <w:t>Р Е Ш Е Н И Е</w:t>
      </w:r>
    </w:p>
    <w:p w:rsidR="001F71D1" w:rsidRDefault="001F71D1" w:rsidP="001F71D1">
      <w:pPr>
        <w:jc w:val="center"/>
        <w:rPr>
          <w:color w:val="333333"/>
        </w:rPr>
      </w:pPr>
      <w:r>
        <w:rPr>
          <w:color w:val="333333"/>
        </w:rPr>
        <w:t xml:space="preserve">Сорок шестой сессии   </w:t>
      </w:r>
    </w:p>
    <w:p w:rsidR="001F71D1" w:rsidRDefault="001F71D1" w:rsidP="001F71D1">
      <w:pPr>
        <w:rPr>
          <w:bCs/>
          <w:color w:val="333333"/>
        </w:rPr>
      </w:pPr>
    </w:p>
    <w:p w:rsidR="001F71D1" w:rsidRDefault="001F71D1" w:rsidP="001F71D1">
      <w:pPr>
        <w:rPr>
          <w:bCs/>
          <w:color w:val="333333"/>
        </w:rPr>
      </w:pPr>
      <w:r>
        <w:rPr>
          <w:bCs/>
          <w:color w:val="333333"/>
        </w:rPr>
        <w:t>От 12.02.2015  г.                                                                                                                        № 46(2)</w:t>
      </w:r>
    </w:p>
    <w:p w:rsidR="001F71D1" w:rsidRDefault="001F71D1" w:rsidP="001F71D1">
      <w:pPr>
        <w:rPr>
          <w:bCs/>
          <w:color w:val="333333"/>
        </w:rPr>
      </w:pPr>
    </w:p>
    <w:p w:rsidR="001F71D1" w:rsidRDefault="001F71D1" w:rsidP="001F71D1">
      <w:pPr>
        <w:jc w:val="center"/>
        <w:rPr>
          <w:bCs/>
          <w:color w:val="333333"/>
        </w:rPr>
      </w:pPr>
      <w:r>
        <w:rPr>
          <w:bCs/>
          <w:color w:val="333333"/>
        </w:rPr>
        <w:t>с. Серебрянское</w:t>
      </w:r>
    </w:p>
    <w:p w:rsidR="001F71D1" w:rsidRDefault="001F71D1" w:rsidP="001F71D1">
      <w:pPr>
        <w:rPr>
          <w:color w:val="000000"/>
        </w:rPr>
      </w:pPr>
    </w:p>
    <w:p w:rsidR="001F71D1" w:rsidRDefault="001F71D1" w:rsidP="001F71D1">
      <w:pPr>
        <w:ind w:firstLine="600"/>
        <w:jc w:val="both"/>
        <w:rPr>
          <w:i/>
          <w:color w:val="333333"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</w:t>
      </w:r>
      <w:r>
        <w:rPr>
          <w:i/>
          <w:color w:val="333333"/>
          <w:sz w:val="28"/>
          <w:szCs w:val="28"/>
        </w:rPr>
        <w:t>в бюджет 2015 года и плановый период 2016-2017гг Серебрянского сельсовета Чулымского района Новосибирской области</w:t>
      </w:r>
    </w:p>
    <w:p w:rsidR="001F71D1" w:rsidRDefault="001F71D1" w:rsidP="001F71D1">
      <w:pPr>
        <w:ind w:firstLine="600"/>
        <w:jc w:val="both"/>
        <w:rPr>
          <w:i/>
          <w:color w:val="333333"/>
          <w:sz w:val="28"/>
          <w:szCs w:val="28"/>
        </w:rPr>
      </w:pPr>
    </w:p>
    <w:p w:rsidR="001F71D1" w:rsidRDefault="001F71D1" w:rsidP="001F71D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Заслушав информацию о внесении изменений в решение 44 сессии Совета депутатов от 23.12.2014 г. «О муниципальном бюджете  Серебрянского сельсовета Чулымского района Новосибирской области  на 2015год и плановый период 2016 и 2017 годов» </w:t>
      </w:r>
      <w:r>
        <w:rPr>
          <w:color w:val="333333"/>
          <w:sz w:val="28"/>
          <w:szCs w:val="28"/>
        </w:rPr>
        <w:t xml:space="preserve">Совет депутатов Серебрянского сельсовета  </w:t>
      </w:r>
    </w:p>
    <w:p w:rsidR="001F71D1" w:rsidRDefault="001F71D1" w:rsidP="001F71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 Е Ш И Л: </w:t>
      </w:r>
    </w:p>
    <w:p w:rsidR="001F71D1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>Внести в решение 44 сессии Совета депутатов от 23.12.2014 г. «О муниципальном бюджете  Серебрянского сельсовета Чулымского района Новосибирской области  на 2015год и плановый период 2016 и 2017 годов»»  следующие изменения:</w:t>
      </w:r>
    </w:p>
    <w:p w:rsidR="001F71D1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>1.В пункте 1 подпункте 1 цифру 11874300 изменить на цифру11859000рублей</w:t>
      </w:r>
    </w:p>
    <w:p w:rsidR="001F71D1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>2.В пункте 1 подпункте 2 цифру11874300 рублей изменить на цифру 12871395 рублей.</w:t>
      </w:r>
    </w:p>
    <w:p w:rsidR="001F71D1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>3. Дефицит бюджета в сумме 997095 рублей.</w:t>
      </w:r>
    </w:p>
    <w:p w:rsidR="001F71D1" w:rsidRDefault="001F71D1" w:rsidP="001F71D1">
      <w:pPr>
        <w:jc w:val="both"/>
        <w:rPr>
          <w:sz w:val="28"/>
          <w:szCs w:val="28"/>
        </w:rPr>
      </w:pPr>
      <w:r>
        <w:rPr>
          <w:sz w:val="28"/>
          <w:szCs w:val="28"/>
        </w:rPr>
        <w:t>4. Утвердить приложение № 5 «Распределение бюджетных ассигнований по разделам и подразделам, целевым статьям и видам расходов – ведомственную структуру расходов местного бюджета»  т.1 на 2014 год прилагаемой редакции.</w:t>
      </w:r>
    </w:p>
    <w:p w:rsidR="001F71D1" w:rsidRDefault="001F71D1" w:rsidP="001F71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5.В соответствии с приказом ФНС России от 27.12.2012 №ММВ-7-1/1004( </w:t>
      </w:r>
      <w:r>
        <w:rPr>
          <w:sz w:val="28"/>
          <w:szCs w:val="28"/>
          <w:lang w:val="en-US"/>
        </w:rPr>
        <w:t>c</w:t>
      </w:r>
      <w:r w:rsidRPr="001F71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учетом  внесенных приказом ФНС России от 30.12.2014 №НД-7-1/696 с 01.01.2015 года изменить код бюджетной классификации земельный налог </w:t>
      </w:r>
    </w:p>
    <w:p w:rsidR="001F71D1" w:rsidRDefault="001F71D1" w:rsidP="001F71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КБК 18210606013100000110 на КБК 18210606043100000110; КБК 18210606023100000110 на КБК18210606033100000110 </w:t>
      </w:r>
    </w:p>
    <w:p w:rsidR="001F71D1" w:rsidRDefault="001F71D1" w:rsidP="001F71D1">
      <w:pPr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№1 таблицы 1» Перечень главных администраторов доходов муниципального бюджета  Администрации Серебрянского сельсовета Чулымского района Новосибирской области на 2015 и плановый период 2016и 2017гг»</w:t>
      </w:r>
    </w:p>
    <w:p w:rsidR="001F71D1" w:rsidRDefault="001F71D1" w:rsidP="001F71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6.Решение подлежит официальному опубликованию в местном печатном издании</w:t>
      </w:r>
    </w:p>
    <w:p w:rsidR="001F71D1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 xml:space="preserve">     «Серебрянский вестник»</w:t>
      </w:r>
    </w:p>
    <w:p w:rsidR="001F71D1" w:rsidRDefault="001F71D1" w:rsidP="001F71D1">
      <w:r>
        <w:rPr>
          <w:sz w:val="28"/>
          <w:szCs w:val="28"/>
        </w:rPr>
        <w:t xml:space="preserve"> </w:t>
      </w:r>
      <w:r>
        <w:t xml:space="preserve"> </w:t>
      </w:r>
    </w:p>
    <w:p w:rsidR="001F71D1" w:rsidRDefault="001F71D1" w:rsidP="001F71D1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Серебрянского сельсовета </w:t>
      </w:r>
    </w:p>
    <w:p w:rsidR="001F71D1" w:rsidRDefault="001F71D1" w:rsidP="001F71D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Чулымского района   Новосибирской области                                       А.Н.Писарев</w:t>
      </w:r>
    </w:p>
    <w:p w:rsidR="001F71D1" w:rsidRDefault="001F71D1" w:rsidP="001F71D1">
      <w:pPr>
        <w:ind w:firstLine="600"/>
        <w:rPr>
          <w:color w:val="000000"/>
          <w:sz w:val="28"/>
          <w:szCs w:val="28"/>
        </w:rPr>
      </w:pPr>
    </w:p>
    <w:p w:rsidR="001F71D1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 xml:space="preserve">  Председатель Совета депутатов</w:t>
      </w:r>
    </w:p>
    <w:p w:rsidR="001F71D1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 xml:space="preserve">  Серебрянского сельсовета</w:t>
      </w:r>
    </w:p>
    <w:p w:rsidR="001F71D1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 xml:space="preserve">  Чулымского района  Новосибирской  области                                       В.Н.Крюгер</w:t>
      </w:r>
    </w:p>
    <w:p w:rsidR="001F71D1" w:rsidRDefault="001F71D1" w:rsidP="001F71D1">
      <w:pPr>
        <w:rPr>
          <w:sz w:val="28"/>
          <w:szCs w:val="28"/>
        </w:rPr>
      </w:pPr>
      <w:r>
        <w:t xml:space="preserve"> ПОЯСНИТЕЛЬНАЯ  ЗАПИСКА  К РЕШЕНИЮ «</w:t>
      </w:r>
      <w:r>
        <w:rPr>
          <w:sz w:val="28"/>
          <w:szCs w:val="28"/>
        </w:rPr>
        <w:t xml:space="preserve">О внесении изменений </w:t>
      </w:r>
      <w:r>
        <w:rPr>
          <w:color w:val="333333"/>
          <w:sz w:val="28"/>
          <w:szCs w:val="28"/>
        </w:rPr>
        <w:t>в бюджет 2015 года и плановый период 2016-2017гг Серебрянского сельсовета Чулымского района Новосибирской области»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12.02.2015г 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1.Перераспределить переходящий остаток денежных средств 2014 года в сумме Один миллион двенадцать  тысяч триста девяносто пять рублей 00 копеек по следующим КБК, в том числе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Функционирование местных администраций по разделу 0104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0104   8800419   242   221-  65000рублей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0104   8800419   242   226-  90000рублей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0104   8800419  244  290-      2000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0104   8800419  244  225 -   16000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0104  8800419   244   226 – 37500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0104   8800419  244   340 -  28000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0104  8800419    242 340 -     2000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0104  8800419    243  225-   50000рублей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ТОГО      по 0104             290500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Предупреждение и ликвидация  последствий чрезвычайных ситуаций и стихийных бедствий 0309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0309   8801309 244 225    -50000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Т О Г О    по 0309          50000рублей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Культура 0801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0801     8808001    242   221     -23000рублей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0801     8808001   242   226   -     9000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0801     8808001   244   225     - 16000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0801     8808001   244   226    -    6000рублей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0801     8808001   244   290   -   80000рублей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0801     8808001   244   340 -    10000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ИТ О ГО    по 0801                144000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Национальная экономика0412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0412     4110405    244    226   - 15000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Т ОГО по разделу 0412         15000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Коммунальное хозяйство 0502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0502   8800042  243  225    -357895рублей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Т О Г О    по 0502 разделу  357895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Благоустройство 0503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0503  8800500  244   225  -100000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Т О ГО  по 0503             100000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Пенсионное обеспечение 1001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1001    8801010  313  263  - 30000рублей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Т О Г О по 1001               30000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Физическая культура и спорт  1101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1101     8800005    244 290    - 25000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ИТ ОГО по 1101                      25000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2.Уменьшить доходную часть бюджета на 15300 рублей,в связи с тем.что доходы получаемые  в виде арендной платы за земельные участки расположенные в границах  сельских поселений по КБК 44411105013100000120 на сумму 15300 рублей с 01.01.2015 года в доходы местного бюджета поступать не будут.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3.Уменьшить расходную часть бюджета на 15300 рублей, в том числе по разделу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1001   8801010    313    263 на сумму 15300 рублей за счет перераспределения средств.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4.Увеличить  по разделу0409     за счет перераспределения средств,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0409        8801013     244  226   -100000 рублей в первом квартале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0409        8800500     244   340-  100000 рублей в первом квартале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0409         8800409    244   226-    21350 рублей в первом квартале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Уменьшить по разделу 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0409   6107076       243     225-   221350 рублей во втором квартале 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5.Уменьшить  собственные доходы на сумму 20120 рублей в том числе: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 и 228 Налогового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Кодекса Российской Федерации1821010201001000110-120 рублей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Земельный налог с физических лиц, обладающих земельным участком ,расположенным в границах сельских поселений</w:t>
      </w:r>
    </w:p>
    <w:p w:rsidR="001F71D1" w:rsidRDefault="001F71D1" w:rsidP="001F71D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18210606043100000110 -20000 рублей;</w:t>
      </w:r>
    </w:p>
    <w:p w:rsidR="001F71D1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>6.Увеличить собственные доходы в сумме 20120 рублей в том числе:</w:t>
      </w:r>
    </w:p>
    <w:p w:rsidR="001F71D1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>Налог на доходы физических лиц с доходов, полученных физическими лицами в соответствии со статьей 228 Налогового кодекса Российской</w:t>
      </w:r>
      <w:r>
        <w:t xml:space="preserve"> </w:t>
      </w:r>
      <w:r>
        <w:rPr>
          <w:sz w:val="28"/>
          <w:szCs w:val="28"/>
        </w:rPr>
        <w:t>Федерации</w:t>
      </w:r>
      <w:r>
        <w:t xml:space="preserve"> 18210102030010000110-120 </w:t>
      </w:r>
      <w:r>
        <w:rPr>
          <w:sz w:val="28"/>
          <w:szCs w:val="28"/>
        </w:rPr>
        <w:t>рублей,</w:t>
      </w:r>
    </w:p>
    <w:p w:rsidR="001F71D1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>Земельный налог  с организаций, обладающих земельным участком, расположенным в границах сельских поселений</w:t>
      </w:r>
    </w:p>
    <w:p w:rsidR="00E3110A" w:rsidRDefault="001F71D1" w:rsidP="001F71D1">
      <w:pPr>
        <w:rPr>
          <w:sz w:val="28"/>
          <w:szCs w:val="28"/>
        </w:rPr>
      </w:pPr>
      <w:r>
        <w:rPr>
          <w:sz w:val="28"/>
          <w:szCs w:val="28"/>
        </w:rPr>
        <w:t>18210606033100000110-20000 рубле</w:t>
      </w:r>
    </w:p>
    <w:p w:rsidR="001F71D1" w:rsidRPr="00E3110A" w:rsidRDefault="001F71D1" w:rsidP="001F71D1">
      <w:r>
        <w:t>Изменение бюджета по функциональной структуре расходов местного бюджета</w:t>
      </w:r>
    </w:p>
    <w:tbl>
      <w:tblPr>
        <w:tblW w:w="0" w:type="auto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840"/>
        <w:gridCol w:w="840"/>
        <w:gridCol w:w="1151"/>
        <w:gridCol w:w="960"/>
        <w:gridCol w:w="840"/>
        <w:gridCol w:w="1440"/>
      </w:tblGrid>
      <w:tr w:rsidR="001F71D1" w:rsidTr="001F71D1"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rPr>
                <w:color w:val="000000"/>
                <w:spacing w:val="-3"/>
                <w:sz w:val="20"/>
                <w:szCs w:val="20"/>
                <w:lang w:eastAsia="en-US"/>
              </w:rPr>
            </w:pPr>
          </w:p>
          <w:p w:rsidR="001F71D1" w:rsidRDefault="001F71D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3"/>
                <w:sz w:val="20"/>
                <w:szCs w:val="20"/>
                <w:lang w:eastAsia="en-US"/>
              </w:rPr>
              <w:t xml:space="preserve">    Наименование расхода</w:t>
            </w:r>
          </w:p>
        </w:tc>
        <w:tc>
          <w:tcPr>
            <w:tcW w:w="4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>Сумма</w:t>
            </w:r>
          </w:p>
        </w:tc>
      </w:tr>
      <w:tr w:rsidR="001F71D1" w:rsidTr="001F71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D1" w:rsidRDefault="001F71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D1" w:rsidRDefault="001F71D1">
            <w:pPr>
              <w:rPr>
                <w:sz w:val="20"/>
                <w:szCs w:val="20"/>
                <w:lang w:eastAsia="en-US"/>
              </w:rPr>
            </w:pPr>
          </w:p>
        </w:tc>
      </w:tr>
      <w:tr w:rsidR="001F71D1" w:rsidTr="001F71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D1" w:rsidRDefault="001F71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right="25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ПР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0"/>
                <w:szCs w:val="20"/>
                <w:lang w:eastAsia="en-US"/>
              </w:rPr>
              <w:t>ОСГУ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D1" w:rsidRDefault="001F71D1">
            <w:pPr>
              <w:rPr>
                <w:sz w:val="20"/>
                <w:szCs w:val="20"/>
                <w:lang w:eastAsia="en-US"/>
              </w:rPr>
            </w:pP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Функционирование местных администраций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8800419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290500-00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Услуги связи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8800419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65000-00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Прочие работы,услуги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8800419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90000-00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Прочие расходы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8800419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Работы,услуги по содержанию имущества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8800419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Прочие работы ,услуги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8800419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37500-00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Увеличение стоимости материальных запасов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8800419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Увеличение стоимости материальных запасов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8800419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Работы,услуги по содержанию имущества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8800419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50000-00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8801309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50000-00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Работы,услуги по содержанию имущества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8801309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50000-00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Дорожные фонды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Прочие работы,услуги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8800409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21350-00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Прочие работы,услуги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8801013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Увеличение стоимости материальных запасов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Работы,услуги по содержанию </w:t>
            </w:r>
            <w:r>
              <w:rPr>
                <w:sz w:val="18"/>
                <w:szCs w:val="18"/>
                <w:lang w:eastAsia="en-US"/>
              </w:rPr>
              <w:lastRenderedPageBreak/>
              <w:t>имущества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6107076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-221350-00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lastRenderedPageBreak/>
              <w:t>Территориальное планирование НСО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4110405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15000-00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Прочие работы,услуги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4110405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8800042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357895-00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Работы,услуги по содержанию имущества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357895-00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Благоустройство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8800500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100000-00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Работы,услуги по содержанию имущества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Культура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8808001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144000-00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Услуги связи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8808001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Прочие работы,услуги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8808001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Работы,услуги по содержанию имущества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8808001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Прочие работы,услуги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8808001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Прочие расходы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8808001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Увеличение стоимости материальных запасов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8808001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Пенсионное обеспечение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8801010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14700-00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Пенсии,пособия выплачиваемые организациями сектора государственного управления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8801010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14700-00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Физическая культура и 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8800005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25000-00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Прочие расходы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25000-00</w:t>
            </w:r>
          </w:p>
        </w:tc>
      </w:tr>
      <w:tr w:rsidR="001F71D1" w:rsidTr="001F71D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ВС Е Г 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shd w:val="clear" w:color="auto" w:fill="FFFFFF"/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997095-00</w:t>
            </w:r>
          </w:p>
        </w:tc>
      </w:tr>
    </w:tbl>
    <w:p w:rsidR="001F71D1" w:rsidRDefault="001F71D1" w:rsidP="001F71D1">
      <w:pPr>
        <w:rPr>
          <w:b/>
        </w:rPr>
      </w:pPr>
    </w:p>
    <w:p w:rsidR="001F71D1" w:rsidRDefault="001F71D1" w:rsidP="001F71D1">
      <w:pPr>
        <w:sectPr w:rsidR="001F71D1" w:rsidSect="00630E00">
          <w:pgSz w:w="11906" w:h="16838"/>
          <w:pgMar w:top="1134" w:right="902" w:bottom="720" w:left="851" w:header="709" w:footer="709" w:gutter="0"/>
          <w:cols w:space="720"/>
        </w:sectPr>
      </w:pPr>
    </w:p>
    <w:p w:rsidR="001F71D1" w:rsidRDefault="001F71D1" w:rsidP="001F71D1">
      <w:r>
        <w:rPr>
          <w:rFonts w:ascii="Arial" w:hAnsi="Arial" w:cs="Arial"/>
          <w:sz w:val="20"/>
          <w:szCs w:val="20"/>
        </w:rPr>
        <w:lastRenderedPageBreak/>
        <w:t>Изменения бюджета по ведомственной структуре расходов местного бюджета</w:t>
      </w:r>
    </w:p>
    <w:p w:rsidR="001F71D1" w:rsidRDefault="001F71D1" w:rsidP="001F71D1"/>
    <w:p w:rsidR="001F71D1" w:rsidRDefault="001F71D1" w:rsidP="001F71D1">
      <w:pPr>
        <w:jc w:val="center"/>
      </w:pPr>
      <w:r>
        <w:t>Руб.</w:t>
      </w:r>
    </w:p>
    <w:tbl>
      <w:tblPr>
        <w:tblW w:w="10636" w:type="dxa"/>
        <w:tblInd w:w="94" w:type="dxa"/>
        <w:tblLook w:val="04A0"/>
      </w:tblPr>
      <w:tblGrid>
        <w:gridCol w:w="1501"/>
        <w:gridCol w:w="300"/>
        <w:gridCol w:w="300"/>
        <w:gridCol w:w="300"/>
        <w:gridCol w:w="493"/>
        <w:gridCol w:w="1466"/>
        <w:gridCol w:w="1226"/>
        <w:gridCol w:w="1232"/>
        <w:gridCol w:w="1006"/>
        <w:gridCol w:w="995"/>
        <w:gridCol w:w="1817"/>
      </w:tblGrid>
      <w:tr w:rsidR="001F71D1" w:rsidTr="001F71D1">
        <w:trPr>
          <w:trHeight w:val="36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9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Коды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8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</w:tr>
      <w:tr w:rsidR="001F71D1" w:rsidTr="001F71D1">
        <w:trPr>
          <w:trHeight w:val="255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noWrap/>
            <w:vAlign w:val="bottom"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noWrap/>
            <w:vAlign w:val="bottom"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noWrap/>
            <w:vAlign w:val="bottom"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ведомственной классификации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</w:tr>
      <w:tr w:rsidR="001F71D1" w:rsidTr="001F71D1">
        <w:trPr>
          <w:trHeight w:val="900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93" w:type="dxa"/>
            <w:gridSpan w:val="4"/>
            <w:noWrap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структура расходов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раздел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подраздел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целевая статья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вид расхода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За год</w:t>
            </w:r>
          </w:p>
        </w:tc>
      </w:tr>
      <w:tr w:rsidR="001F71D1" w:rsidTr="001F71D1">
        <w:trPr>
          <w:trHeight w:val="27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7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Функционирование местных администраций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  <w:t>290500-00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Функционирование местных администраций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8800419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  <w:t>290500-00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  <w:t>50000-00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Предупреждение и ликвидация  последствий чрезвычайных ситуаций и стихийныхбедствий природного и техногенного характера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8801309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  <w:t>50000-00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Дорожное хозяйство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  <w:t>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Дорожные фонды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8800409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  <w:t>21350-00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Дорожные фонды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8801013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  <w:t>100000-00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Дорожные фонды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8800500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  <w:t>100000-00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Дорожные фонды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6107076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  <w:t>-221350-00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Территориальное планирование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  <w:t>15000-00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Территориальное планирование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4110405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  <w:t>15000-00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Коммунальное хозяйство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  <w:t>357895-00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Софинансирование  чистая вода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8800042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  <w:t>357895-00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Благоустройство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  <w:t>100000-00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Прочее благоустройство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8800500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eastAsia="en-US"/>
              </w:rPr>
              <w:t>1000000-00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Культура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144000-00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Культура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8808001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144000-00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Пенсионное обеспечение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14700-00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Пенсионное обеспечение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8801010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14700-00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Физическая культура и спорт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25000-00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Мероприятия в области спорта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25000-00</w:t>
            </w: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71D1" w:rsidRDefault="001F71D1">
            <w:pPr>
              <w:tabs>
                <w:tab w:val="left" w:pos="10026"/>
              </w:tabs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F71D1" w:rsidTr="001F71D1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F71D1" w:rsidRDefault="001F71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 Т О Г 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997095-00</w:t>
            </w:r>
          </w:p>
        </w:tc>
      </w:tr>
    </w:tbl>
    <w:p w:rsidR="001F71D1" w:rsidRDefault="001F71D1" w:rsidP="001F71D1">
      <w:pPr>
        <w:sectPr w:rsidR="001F71D1" w:rsidSect="00630E00">
          <w:pgSz w:w="11906" w:h="16838"/>
          <w:pgMar w:top="720" w:right="851" w:bottom="1134" w:left="720" w:header="709" w:footer="709" w:gutter="0"/>
          <w:cols w:space="720"/>
        </w:sectPr>
      </w:pPr>
    </w:p>
    <w:p w:rsidR="001F71D1" w:rsidRDefault="001F71D1" w:rsidP="001F71D1">
      <w:pPr>
        <w:sectPr w:rsidR="001F71D1" w:rsidSect="00630E00">
          <w:pgSz w:w="11906" w:h="16838"/>
          <w:pgMar w:top="1134" w:right="720" w:bottom="720" w:left="851" w:header="709" w:footer="709" w:gutter="0"/>
          <w:cols w:space="720"/>
        </w:sectPr>
      </w:pPr>
    </w:p>
    <w:p w:rsidR="001F71D1" w:rsidRDefault="001F71D1" w:rsidP="001F71D1">
      <w:pPr>
        <w:jc w:val="both"/>
      </w:pPr>
      <w:bookmarkStart w:id="0" w:name="_GoBack"/>
      <w:bookmarkEnd w:id="0"/>
    </w:p>
    <w:p w:rsidR="001F71D1" w:rsidRDefault="001F71D1" w:rsidP="001F71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16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3827"/>
        <w:gridCol w:w="1134"/>
        <w:gridCol w:w="1134"/>
        <w:gridCol w:w="1228"/>
        <w:gridCol w:w="1134"/>
        <w:gridCol w:w="1087"/>
        <w:gridCol w:w="1134"/>
        <w:gridCol w:w="1134"/>
        <w:gridCol w:w="992"/>
        <w:gridCol w:w="1134"/>
      </w:tblGrid>
      <w:tr w:rsidR="001F71D1" w:rsidTr="001F71D1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1D1" w:rsidRDefault="001F71D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Изменения в решение Совета депутатов Серебрянского сельсовета Чулымского района Новосибирской области «О бюджете  Серебрянского сельсовета Чулымского района Новосибирской области на 2015 и плановый период 2016-2017 годов» </w:t>
            </w:r>
          </w:p>
          <w:p w:rsidR="001F71D1" w:rsidRDefault="001F71D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F71D1" w:rsidTr="001F71D1">
        <w:trPr>
          <w:trHeight w:val="7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1D1" w:rsidRDefault="001F71D1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1D1" w:rsidRDefault="001F71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налогов и платежей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2015 год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 год</w:t>
            </w:r>
          </w:p>
          <w:p w:rsidR="001F71D1" w:rsidRDefault="001F71D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F71D1" w:rsidTr="001F71D1">
        <w:trPr>
          <w:trHeight w:val="55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1D1" w:rsidRDefault="001F71D1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1D1" w:rsidRDefault="001F71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 сессии № 44 от 23.12.2014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 46 от 12.02.2015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№44</w:t>
            </w:r>
          </w:p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от23.12.2014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</w:t>
            </w:r>
          </w:p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 от 23.12.2014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</w:t>
            </w: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000 2 00 00000 00 0000 000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9274500.00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9274500.00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2608700.00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3248800.00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000 2 02 00000 00 0000 000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000 202 01001 10 0000 151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2584900.00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2584900.00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1987400.00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1310100.00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000 2 02 02000 00 0000 151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Субсидии бюджетам субъектов РФ и муниципальных образований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6612600.00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6612600.00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543300.00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1864200.00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000 202 02077 10  0000151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Субсидии бюджетам сельских поселений на софинансирование капитальных вложений в обьекты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2890000.00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2890000.00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000 202 0221610 0000151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Субсидии  бюджетам сельских поселений на осуществление дорожной деятельности в отношении автомобильных дорог общего пользования,а также капитального ремонта  и ремонта дворовых территорий многоквартирных домов ,проездов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3000000.00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3000000.00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000 202 0299910 0000151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100000.00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100000.00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000 202 0299910 0000151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Субсидии на реализацию мероприятий по обеспечению сбалансированности местных бюджетов в рамках государственной программы НСО «Управление финансамиНСО на 2014-2019 гг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622600.00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622600.00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543300.00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1864200.00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000 2 02 03015 10 0000 151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76900.00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color w:val="FF0000"/>
                <w:sz w:val="18"/>
                <w:szCs w:val="18"/>
                <w:lang w:eastAsia="en-US"/>
              </w:rPr>
            </w:pPr>
          </w:p>
          <w:p w:rsidR="001F71D1" w:rsidRDefault="001F71D1">
            <w:pPr>
              <w:spacing w:line="276" w:lineRule="auto"/>
              <w:rPr>
                <w:b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76900.00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77900.00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74400.00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000 2 02 03024 10 0000 151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9274500.00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9274500.00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1F71D1" w:rsidRDefault="001F71D1" w:rsidP="001F71D1"/>
    <w:p w:rsidR="001F71D1" w:rsidRDefault="001F71D1" w:rsidP="001F71D1"/>
    <w:p w:rsidR="001F71D1" w:rsidRDefault="001F71D1" w:rsidP="001F71D1"/>
    <w:tbl>
      <w:tblPr>
        <w:tblW w:w="16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17"/>
        <w:gridCol w:w="3460"/>
        <w:gridCol w:w="1117"/>
        <w:gridCol w:w="1326"/>
        <w:gridCol w:w="1296"/>
        <w:gridCol w:w="1071"/>
        <w:gridCol w:w="1327"/>
        <w:gridCol w:w="927"/>
        <w:gridCol w:w="1071"/>
        <w:gridCol w:w="1326"/>
        <w:gridCol w:w="927"/>
      </w:tblGrid>
      <w:tr w:rsidR="001F71D1" w:rsidTr="001F71D1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Приложение к тексту  выступления специалиста- гл.бухгалтера Серебрянского сельсовета</w:t>
            </w:r>
          </w:p>
          <w:p w:rsidR="001F71D1" w:rsidRDefault="001F71D1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 46 сессии Совета депутатов Серебрянского сельсовета</w:t>
            </w:r>
          </w:p>
          <w:p w:rsidR="001F71D1" w:rsidRDefault="001F71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№ 46 от 12.02.2015 г.</w:t>
            </w:r>
          </w:p>
        </w:tc>
      </w:tr>
      <w:tr w:rsidR="001F71D1" w:rsidTr="001F71D1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1D1" w:rsidRDefault="001F71D1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Изменения в решение Совета депутатов Серебрянского сельсовета Чулымского района</w:t>
            </w:r>
          </w:p>
          <w:p w:rsidR="001F71D1" w:rsidRDefault="001F71D1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Новосибирской области «О бюджете  Серебрянского сельсовета Чулымского района </w:t>
            </w:r>
          </w:p>
          <w:p w:rsidR="001F71D1" w:rsidRDefault="001F71D1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Новосибирской области  на 2015 и плановый период 2016-2017годов» </w:t>
            </w:r>
          </w:p>
          <w:p w:rsidR="001F71D1" w:rsidRDefault="001F71D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F71D1" w:rsidTr="001F71D1">
        <w:trPr>
          <w:trHeight w:val="704"/>
        </w:trPr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1D1" w:rsidRDefault="001F71D1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1D1" w:rsidRDefault="001F71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налогов и платежей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2015 год</w:t>
            </w:r>
          </w:p>
        </w:tc>
        <w:tc>
          <w:tcPr>
            <w:tcW w:w="333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 год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 год</w:t>
            </w:r>
          </w:p>
          <w:p w:rsidR="001F71D1" w:rsidRDefault="001F71D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F71D1" w:rsidTr="001F71D1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1D1" w:rsidRDefault="001F71D1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1D1" w:rsidRDefault="001F71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 44 сессии № 43 от 23.12.2014г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46сессии № 46 от 12.02.2015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</w:t>
            </w:r>
          </w:p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 от 23.12.2014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№44от 23.12.2014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</w:t>
            </w:r>
          </w:p>
        </w:tc>
      </w:tr>
      <w:tr w:rsidR="001F71D1" w:rsidTr="001F71D1">
        <w:trPr>
          <w:trHeight w:val="816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000 000 00000 00 0000 000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Итого собственные доходы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2599800.00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-15300.00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2584500.00.00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2730800.00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2249500.00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000 101 02010 01 0000 110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РоссийскойФедерации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220000.00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-120.00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219880.00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235000.00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254900.00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000 101 02030 010 000 110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Налог на доходы физических лиц с доходов, полученных физическими лицами в соответствии со статьей228 Налогового кодекса Российской Федерации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120-00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120-00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tabs>
                <w:tab w:val="left" w:pos="7280"/>
              </w:tabs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00010302230010000110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Доходы от уплаты акцизов на дизельное топливо,подлежащие распределению между бюджетами субъектов Российской Федерации и местными бюджетами с учетом установленных дифференцированныхнормативов отчисленийв местные бюджеты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633102.00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633102.00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656526.00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600773.00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tabs>
                <w:tab w:val="left" w:pos="7280"/>
              </w:tabs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00010302240010000110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Доходы от уплаты акцизов на моторные масла длядизельных и (или) карбюраторных(инжекторных) двигателей,подлежащие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отчисленийв местные бюджеты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23628.00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23628.00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17697.00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14806.00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tabs>
                <w:tab w:val="left" w:pos="7280"/>
              </w:tabs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00010302250010000110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1386682.00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1386682.00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1481493.00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1031945.00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20"/>
                <w:lang w:eastAsia="en-US"/>
              </w:rPr>
              <w:t>00010302260010000110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Доходы от уплаты акцизов на прямогонный бензин,подлежащие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>
              <w:rPr>
                <w:sz w:val="20"/>
                <w:szCs w:val="20"/>
                <w:lang w:eastAsia="en-US"/>
              </w:rPr>
              <w:lastRenderedPageBreak/>
              <w:t>отчислений в местные бюджеты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lastRenderedPageBreak/>
              <w:t>26788.00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26788.00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19984.00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16976.00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000 105 03010 01 0000 110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Единый сельхозналог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7000.00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7400.00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7800.00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000 106 01030 10 0000 110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30600.00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30600.00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31000.00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31400.00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000 106 06043 10 0000 110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налог с физических лиц,обладающих земельным участком расположенным в границах сельских поселений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181000.00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-20000.00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161000.00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185100.00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189300.00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rPr>
          <w:trHeight w:val="1395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000 106 06033 10 0000 110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налог  с организаций ,  обладающих земельным участком ,расположенным в границах сельских поселений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20000.00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20000.00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000 111 05013 10 0000120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Доходы,получаемые в виде арендной платы за земельные участки,государственная собственность на которые не разграничена, и которые расположенны в границах поселений ,а так же средства от продажи права на заключение договоров аренды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15300.00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-15300.00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0-00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16100.00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14600.00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000 113 02065 10 0000 130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Доходы,поступающие в порядке возмещения расходов.понесенных в связи с эксплуатацией имущества сельских поселений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1700-00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000 1 13 01995 10 0000 130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63000.00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63000-00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67000.00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73000.00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000  116 51040 02 0000 140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Денежные взыскания(штрафы) установленные законами субьектов Российской Федерации за несоблюдение муниципальных правовых актов,зачисляемые в бюджеты поселений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5000-00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5000.00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F71D1" w:rsidTr="001F71D1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000 11105035100000120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Доходы от сдачи в аренду имущества,находящегося в оперативном управлении органов управления поселений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6000-00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1F71D1" w:rsidRDefault="001F71D1" w:rsidP="001F71D1"/>
    <w:tbl>
      <w:tblPr>
        <w:tblW w:w="10418" w:type="dxa"/>
        <w:tblInd w:w="38" w:type="dxa"/>
        <w:tblLook w:val="04A0"/>
      </w:tblPr>
      <w:tblGrid>
        <w:gridCol w:w="55"/>
        <w:gridCol w:w="261"/>
        <w:gridCol w:w="4000"/>
        <w:gridCol w:w="600"/>
        <w:gridCol w:w="600"/>
        <w:gridCol w:w="839"/>
        <w:gridCol w:w="519"/>
        <w:gridCol w:w="906"/>
        <w:gridCol w:w="1768"/>
        <w:gridCol w:w="870"/>
      </w:tblGrid>
      <w:tr w:rsidR="001F71D1" w:rsidTr="001F71D1">
        <w:trPr>
          <w:gridBefore w:val="1"/>
          <w:gridAfter w:val="1"/>
          <w:wBefore w:w="55" w:type="dxa"/>
          <w:wAfter w:w="870" w:type="dxa"/>
          <w:trHeight w:val="255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32" w:type="dxa"/>
            <w:gridSpan w:val="4"/>
            <w:noWrap/>
            <w:vAlign w:val="bottom"/>
          </w:tcPr>
          <w:p w:rsidR="001F71D1" w:rsidRDefault="00E3110A" w:rsidP="00E3110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         </w:t>
            </w:r>
            <w:r w:rsidR="001F71D1">
              <w:rPr>
                <w:rFonts w:ascii="Arial" w:hAnsi="Arial" w:cs="Arial"/>
                <w:sz w:val="20"/>
                <w:szCs w:val="20"/>
                <w:lang w:eastAsia="en-US"/>
              </w:rPr>
              <w:t>Приложение 5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255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32" w:type="dxa"/>
            <w:gridSpan w:val="4"/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  решения Совета депутатов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255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32" w:type="dxa"/>
            <w:gridSpan w:val="4"/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Серебрянского сельсовета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255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39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25" w:type="dxa"/>
            <w:gridSpan w:val="2"/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12.02.2015г№46</w:t>
            </w:r>
          </w:p>
        </w:tc>
        <w:tc>
          <w:tcPr>
            <w:tcW w:w="1768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255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39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25" w:type="dxa"/>
            <w:gridSpan w:val="2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68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255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232" w:type="dxa"/>
            <w:gridSpan w:val="7"/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Распределение бюджетных ассигнований по разделам,подразделам,целевым статьям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255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232" w:type="dxa"/>
            <w:gridSpan w:val="7"/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(государственным программам и непрограммным направлениям детельности) группам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255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232" w:type="dxa"/>
            <w:gridSpan w:val="7"/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подргуппам видов расходов классификации расходов бюджета на 2015 год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75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39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25" w:type="dxa"/>
            <w:gridSpan w:val="2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68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45"/>
        </w:trPr>
        <w:tc>
          <w:tcPr>
            <w:tcW w:w="4261" w:type="dxa"/>
            <w:gridSpan w:val="2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39" w:type="dxa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25" w:type="dxa"/>
            <w:gridSpan w:val="2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68" w:type="dxa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таблица 1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225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ФКР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ФКР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КЦСР</w:t>
            </w:r>
          </w:p>
        </w:tc>
        <w:tc>
          <w:tcPr>
            <w:tcW w:w="1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КВР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Сумма 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255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2015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1 938637,0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8800211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8800211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8800211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1 447252,0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1 447252,0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8800411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945 252,0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8800411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945 252,0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8800411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945 252,0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8800419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502000,0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8800419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467500,0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8800419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467500,0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8800419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34 500,0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Уплата налогов,сборов и иных обязательных платежей в бюджеты  бюджетой системы Российской Федерации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8800419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34 500,0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0507019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0507019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0507019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8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27 000,0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 направления Чулымского района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8800419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8800419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оборона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76 900,0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76 900,0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   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br/>
              <w:t>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9905118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76 900,0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17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9905118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71 400,0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5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выплату персоналу государственных(муниципальных)органов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9905118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71 400,0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9905118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5 500,0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9905118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5 500,0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Национальная 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50000.00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8801309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8801309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8801309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5 085200,0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Дорожное хозяйство(дорожные фонды)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5 070 200,0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Государственная программа Новосибирской области " Развитие автомобильных дорог регионального,межмуниципального и местного значения в Новосибирской области в 2012-2015 годах"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6100000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3 000 000,0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Реализация мероприятий гос.программы НСО "Развитие автомобильных дорог регионального,межмуниципального и местного значения в НСО"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6107076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3 000 000,0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6107076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3 000 000,0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6107076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3 000 000,0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Услуги по содержанию дорог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6107076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1302955.0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6107076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1302955.0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6107076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1302955.0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Услуги по содержанию дорог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8800061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447895,0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8800061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447895,0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8800061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447895.</w:t>
            </w:r>
          </w:p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Услуги по содержанию дорог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8800409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21350.0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8800409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21350.0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8800409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21350.0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Услуги по содержанию дорог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8801013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8801013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8801013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Услуги по содержанию дорог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8800500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198 000,0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8800500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198 000,0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8800500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198 000,0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Территориальное планирование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4110405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4110405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411405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2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3621763,0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Жилищное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3 500,0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Капитальный ремонт муниципального жилищного фонда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8803502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3 500,0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8803502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3 500,0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8803502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3 500,0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3 505263.0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Общее руководство и управление общими службами и услугами Управления делами Президента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0910000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Реализация мероприятий по подготовке объектов жкх НСО к работе в осенне-зимний период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0917039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0917039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Субсидии юридическим лицам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0917039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810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Прочее мероприятия в области ЖКХ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8800518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5 263,0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8800518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5 263,0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Субсидии юридическим лицам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8800518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810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5 263,0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Реализация мероприятий подпрограммы "Чистая вода" в рамках ГП  Жилижно-коммунальное хозяйство НСО в 2015-2020ГГ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0947064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2 890 000,0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0947064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2 890 000,0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0947064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2 890 000,0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софинансирование на подпрограмму "Чистая вода"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8800042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510000.0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8800042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510000.0</w:t>
            </w:r>
          </w:p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8800042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510000,0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Благоустройство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113 000,0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Уличное освещение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8800100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8800100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8800100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Прочее благоустройство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8800500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8800500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8800500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00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КУЛЬТУРА И КИНЕМАТОГРАФИЯ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2059 195,0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2059 195,0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 направления Чулымского района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1 436 595,0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8808001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1 436 595,0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8808001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1 002 595,0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8808001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1 002 595,0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8808001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401 000,0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8808001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401 000,0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8808001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0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Уплата налогов,сборов и иных обязательных платежей в бюджеты  бюджетой системы Российской Федерации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8808001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33 000,0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900"/>
        </w:trPr>
        <w:tc>
          <w:tcPr>
            <w:tcW w:w="261" w:type="dxa"/>
            <w:noWrap/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Государственная программа Новосибирской области "Управление государственными финансами в Новосибирской области на 2014-2019гг"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0307051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622 600,0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3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0307051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622 600,0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3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асходы на выплаты персоналу казенных учреждений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0307051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622 600,0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3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Пенсионное обеспечение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8801010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14700.00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3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8801010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3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8801010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3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8800005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25000.0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3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13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25000.0</w:t>
            </w:r>
          </w:p>
        </w:tc>
      </w:tr>
      <w:tr w:rsidR="001F71D1" w:rsidTr="001F71D1">
        <w:trPr>
          <w:gridBefore w:val="1"/>
          <w:gridAfter w:val="1"/>
          <w:wBefore w:w="55" w:type="dxa"/>
          <w:wAfter w:w="870" w:type="dxa"/>
          <w:trHeight w:val="8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D1" w:rsidRDefault="001F71D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 Т О Г 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F71D1" w:rsidRDefault="001F71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12871395.0</w:t>
            </w:r>
          </w:p>
        </w:tc>
      </w:tr>
      <w:tr w:rsidR="001F71D1" w:rsidTr="001F71D1">
        <w:trPr>
          <w:trHeight w:val="639"/>
        </w:trPr>
        <w:tc>
          <w:tcPr>
            <w:tcW w:w="6874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71D1" w:rsidRDefault="001F71D1">
            <w:pPr>
              <w:pStyle w:val="af2"/>
              <w:tabs>
                <w:tab w:val="left" w:pos="708"/>
              </w:tabs>
              <w:spacing w:line="276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F71D1" w:rsidRDefault="001F71D1">
            <w:pPr>
              <w:pStyle w:val="af2"/>
              <w:tabs>
                <w:tab w:val="left" w:pos="708"/>
              </w:tabs>
              <w:spacing w:line="276" w:lineRule="auto"/>
              <w:rPr>
                <w:sz w:val="18"/>
                <w:szCs w:val="18"/>
              </w:rPr>
            </w:pPr>
          </w:p>
          <w:p w:rsidR="001F71D1" w:rsidRDefault="001F71D1">
            <w:pPr>
              <w:pStyle w:val="af2"/>
              <w:tabs>
                <w:tab w:val="left" w:pos="708"/>
              </w:tabs>
              <w:spacing w:line="276" w:lineRule="auto"/>
              <w:rPr>
                <w:sz w:val="18"/>
                <w:szCs w:val="18"/>
              </w:rPr>
            </w:pPr>
          </w:p>
          <w:p w:rsidR="001F71D1" w:rsidRDefault="001F71D1">
            <w:pPr>
              <w:pStyle w:val="af2"/>
              <w:tabs>
                <w:tab w:val="left" w:pos="708"/>
              </w:tabs>
              <w:spacing w:line="276" w:lineRule="auto"/>
              <w:rPr>
                <w:sz w:val="18"/>
                <w:szCs w:val="18"/>
              </w:rPr>
            </w:pPr>
          </w:p>
          <w:p w:rsidR="001F71D1" w:rsidRDefault="001F71D1">
            <w:pPr>
              <w:pStyle w:val="af2"/>
              <w:tabs>
                <w:tab w:val="left" w:pos="708"/>
              </w:tabs>
              <w:spacing w:line="276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Приложение №1 к решению сессии </w:t>
            </w:r>
          </w:p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Совета депутатов от 12.02.2015                            №46</w:t>
            </w:r>
          </w:p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Таблица 1</w:t>
            </w:r>
          </w:p>
        </w:tc>
      </w:tr>
    </w:tbl>
    <w:p w:rsidR="001F71D1" w:rsidRDefault="001F71D1" w:rsidP="001F71D1">
      <w:pPr>
        <w:pStyle w:val="110"/>
        <w:jc w:val="left"/>
        <w:rPr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i/>
          <w:iCs/>
          <w:color w:val="404040" w:themeColor="text1" w:themeTint="BF"/>
        </w:rPr>
        <w:t xml:space="preserve">                                      </w:t>
      </w:r>
      <w:r>
        <w:rPr>
          <w:sz w:val="24"/>
          <w:szCs w:val="24"/>
        </w:rPr>
        <w:t>Перечень главных администраторов доходов муниципального бюджета</w:t>
      </w:r>
    </w:p>
    <w:p w:rsidR="001F71D1" w:rsidRDefault="001F71D1" w:rsidP="001F71D1">
      <w:pPr>
        <w:pStyle w:val="110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 xml:space="preserve">Администрации Серебрянского сельсовета Чулымского района Новосибирской области  на 2015год и плановый период 2016 и2017 гг </w:t>
      </w:r>
    </w:p>
    <w:p w:rsidR="001F71D1" w:rsidRDefault="001F71D1" w:rsidP="001F71D1">
      <w:pPr>
        <w:pStyle w:val="110"/>
      </w:pPr>
      <w:r>
        <w:t>Перечень главных администраторов налоговых и неналоговых доходов местного бюджета</w:t>
      </w: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125"/>
        <w:gridCol w:w="7225"/>
      </w:tblGrid>
      <w:tr w:rsidR="001F71D1" w:rsidTr="001F71D1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1D1" w:rsidRDefault="001F71D1">
            <w:pPr>
              <w:pStyle w:val="1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Код главы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pStyle w:val="110"/>
              <w:spacing w:line="276" w:lineRule="auto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D1" w:rsidRDefault="001F71D1">
            <w:pPr>
              <w:pStyle w:val="110"/>
              <w:spacing w:line="276" w:lineRule="auto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182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Федеральная налоговая служба( Управление федеральной налоговой службы по 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Новосибирской области)</w:t>
            </w:r>
          </w:p>
        </w:tc>
      </w:tr>
      <w:tr w:rsidR="001F71D1" w:rsidTr="001F71D1">
        <w:trPr>
          <w:cantSplit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10102010010000110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источником которых  является налоговый агент,за исключением доходов,в отношении которых исчисление и уплата налога осуществляется в соответствии со статьями 227,227</w:t>
            </w:r>
            <w:r>
              <w:rPr>
                <w:rStyle w:val="afffb"/>
                <w:lang w:eastAsia="en-US"/>
              </w:rPr>
              <w:footnoteReference w:id="1"/>
            </w:r>
            <w:r>
              <w:rPr>
                <w:lang w:eastAsia="en-US"/>
              </w:rPr>
              <w:t xml:space="preserve"> и 228 Налогового кодекса Российской Федерации1</w:t>
            </w:r>
          </w:p>
        </w:tc>
      </w:tr>
      <w:tr w:rsidR="001F71D1" w:rsidTr="001F71D1">
        <w:trPr>
          <w:cantSplit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10102030010000110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полученных физичискими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 xml:space="preserve"> лицами в соответствии со статьей 228 Налогового Кодекса  Российской Федерации</w:t>
            </w:r>
          </w:p>
        </w:tc>
      </w:tr>
      <w:tr w:rsidR="001F71D1" w:rsidTr="001F71D1">
        <w:trPr>
          <w:cantSplit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10503010010000110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  <w:r>
              <w:rPr>
                <w:vertAlign w:val="superscript"/>
                <w:lang w:eastAsia="en-US"/>
              </w:rPr>
              <w:t>1</w:t>
            </w:r>
          </w:p>
        </w:tc>
      </w:tr>
      <w:tr w:rsidR="001F71D1" w:rsidTr="001F71D1">
        <w:trPr>
          <w:cantSplit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10601030100000110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Налог на имушество физических лиц</w:t>
            </w:r>
            <w:r>
              <w:rPr>
                <w:vertAlign w:val="superscript"/>
                <w:lang w:eastAsia="en-US"/>
              </w:rPr>
              <w:t>1</w:t>
            </w:r>
          </w:p>
        </w:tc>
      </w:tr>
      <w:tr w:rsidR="001F71D1" w:rsidTr="001F71D1">
        <w:trPr>
          <w:cantSplit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10606043100000110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vertAlign w:val="superscript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1F71D1" w:rsidTr="001F71D1">
        <w:trPr>
          <w:cantSplit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10606033100000110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vertAlign w:val="superscript"/>
                <w:lang w:eastAsia="en-US"/>
              </w:rPr>
            </w:pPr>
            <w:r>
              <w:rPr>
                <w:sz w:val="28"/>
                <w:szCs w:val="28"/>
                <w:vertAlign w:val="superscript"/>
                <w:lang w:eastAsia="en-US"/>
              </w:rPr>
              <w:t>Земельный налог с организаций ,обладающих земельным участком, расположенным в границах сельских поселений</w:t>
            </w:r>
          </w:p>
        </w:tc>
      </w:tr>
      <w:tr w:rsidR="001F71D1" w:rsidTr="001F71D1">
        <w:trPr>
          <w:cantSplit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                       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spacing w:line="276" w:lineRule="auto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Федеральное казначейство(Межрегиональное операционное управление Федерального казначейства,Управление Федерального казначейства по Новосибирской области</w:t>
            </w:r>
            <w:r>
              <w:rPr>
                <w:sz w:val="18"/>
                <w:szCs w:val="18"/>
                <w:lang w:eastAsia="en-US"/>
              </w:rPr>
              <w:t>)</w:t>
            </w:r>
          </w:p>
        </w:tc>
      </w:tr>
      <w:tr w:rsidR="001F71D1" w:rsidTr="001F71D1">
        <w:trPr>
          <w:cantSplit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100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100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100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100 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10302230010000110 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10302240010000110 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10302250010000110 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10302260010000110                                              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Доходы от уплаты акцизов  на дизельное топливо ,подлежащие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Доходы от уплаты акцизов на моторные масла для дизельных и (или)карбюраторных(инжекторных) двигателей, подлежащие распределению между бюджетами субъектов 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Доходы от уплаты акцизов на автомобильный бензин,подлежащие распределению между 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бюджетами субъектов Российской  Федерации и местными бюджетами с учетом установленных дифференцированных нормативов отчислений в местные бюджеты.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Доходы от уплаты акцизов на прямогонный бензин,подлежащие распределению между бюджетами субъектов Российской Федерации и местными бюджетами с учетом установленных диференцированных нормативов отчислений в местные бюджеты.</w:t>
            </w: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rPr>
                <w:rFonts w:ascii="Arial CYR" w:hAnsi="Arial CYR"/>
                <w:lang w:eastAsia="en-US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1F71D1" w:rsidTr="001F71D1">
        <w:trPr>
          <w:cantSplit/>
          <w:trHeight w:val="53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rFonts w:ascii="Arial CYR" w:hAnsi="Arial CYR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 CYR" w:hAnsi="Arial CYR"/>
                <w:b/>
                <w:bCs/>
                <w:sz w:val="16"/>
                <w:szCs w:val="16"/>
                <w:lang w:eastAsia="en-US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b/>
                <w:bCs/>
                <w:lang w:eastAsia="en-US"/>
              </w:rPr>
            </w:pPr>
            <w:r>
              <w:rPr>
                <w:rFonts w:ascii="Arial CYR" w:hAnsi="Arial CYR"/>
                <w:b/>
                <w:bCs/>
                <w:lang w:eastAsia="en-US"/>
              </w:rPr>
              <w:t>Администрация Чулымского района</w:t>
            </w: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rFonts w:ascii="Arial CYR" w:hAnsi="Arial CYR"/>
                <w:bCs/>
                <w:sz w:val="16"/>
                <w:szCs w:val="16"/>
                <w:lang w:eastAsia="en-US"/>
              </w:rPr>
            </w:pPr>
            <w:r>
              <w:rPr>
                <w:rFonts w:ascii="Arial CYR" w:hAnsi="Arial CYR"/>
                <w:bCs/>
                <w:sz w:val="16"/>
                <w:szCs w:val="16"/>
                <w:lang w:eastAsia="en-US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/>
                <w:sz w:val="16"/>
                <w:szCs w:val="16"/>
                <w:lang w:eastAsia="en-US"/>
              </w:rPr>
              <w:t>11105013100000120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bCs/>
                <w:sz w:val="16"/>
                <w:szCs w:val="16"/>
                <w:lang w:eastAsia="en-US"/>
              </w:rPr>
            </w:pPr>
            <w:r>
              <w:rPr>
                <w:rFonts w:ascii="Arial CYR" w:hAnsi="Arial CYR"/>
                <w:bCs/>
                <w:sz w:val="16"/>
                <w:szCs w:val="16"/>
                <w:lang w:eastAsia="en-US"/>
              </w:rPr>
              <w:t>Доходы,получаемые в виде арендной платы за земельные участки,государственная собственность на которые не разграничена и  которые расположены в границах поселений.а также средства от продажи права на заключение договоров аренды указанных земельных участков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bCs/>
                <w:sz w:val="16"/>
                <w:szCs w:val="16"/>
                <w:lang w:eastAsia="en-US"/>
              </w:rPr>
            </w:pP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rFonts w:ascii="Arial CYR" w:hAnsi="Arial CYR"/>
                <w:bCs/>
                <w:sz w:val="16"/>
                <w:szCs w:val="16"/>
                <w:lang w:eastAsia="en-US"/>
              </w:rPr>
            </w:pPr>
            <w:r>
              <w:rPr>
                <w:rFonts w:ascii="Arial CYR" w:hAnsi="Arial CYR"/>
                <w:bCs/>
                <w:sz w:val="16"/>
                <w:szCs w:val="16"/>
                <w:lang w:eastAsia="en-US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/>
                <w:sz w:val="16"/>
                <w:szCs w:val="16"/>
                <w:lang w:eastAsia="en-US"/>
              </w:rPr>
              <w:t>11406013100000430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bCs/>
                <w:sz w:val="16"/>
                <w:szCs w:val="16"/>
                <w:lang w:eastAsia="en-US"/>
              </w:rPr>
            </w:pPr>
            <w:r>
              <w:rPr>
                <w:rFonts w:ascii="Arial CYR" w:hAnsi="Arial CYR"/>
                <w:bCs/>
                <w:sz w:val="16"/>
                <w:szCs w:val="16"/>
                <w:lang w:eastAsia="en-US"/>
              </w:rPr>
              <w:t>Доходы от продажи земельных участков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rFonts w:ascii="Arial CYR" w:hAnsi="Arial CYR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 CYR" w:hAnsi="Arial CYR"/>
                <w:b/>
                <w:bCs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sz w:val="16"/>
                <w:szCs w:val="16"/>
                <w:lang w:eastAsia="en-US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b/>
                <w:bCs/>
                <w:lang w:eastAsia="en-US"/>
              </w:rPr>
            </w:pPr>
            <w:r>
              <w:rPr>
                <w:rFonts w:ascii="Arial CYR" w:hAnsi="Arial CYR"/>
                <w:b/>
                <w:bCs/>
                <w:lang w:eastAsia="en-US"/>
              </w:rPr>
              <w:t>Администрация Серебрянского сельсовета</w:t>
            </w: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rFonts w:ascii="Arial CYR" w:hAnsi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11105035100000120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Доходы от сдачи в аренду имущества,находящегося в оперативном управлении органов управления поселений и созданных ими учреждений( за исключением имущества муниципальных автономных учреждений)</w:t>
            </w: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lang w:eastAsia="en-US"/>
              </w:rPr>
            </w:pPr>
            <w:r>
              <w:rPr>
                <w:rFonts w:ascii="Arial CYR" w:hAnsi="Arial CYR"/>
                <w:lang w:eastAsia="en-US"/>
              </w:rPr>
              <w:t xml:space="preserve">    555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11302065100000130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Доходы,поступающие в порядке возмещения расходов.понесенных в связи с эксплуатацией имущества поселений</w:t>
            </w: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lang w:eastAsia="en-US"/>
              </w:rPr>
            </w:pPr>
            <w:r>
              <w:rPr>
                <w:rFonts w:ascii="Arial CYR" w:hAnsi="Arial CYR"/>
                <w:lang w:eastAsia="en-US"/>
              </w:rPr>
              <w:t xml:space="preserve">     555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lang w:eastAsia="en-US"/>
              </w:rPr>
            </w:pPr>
            <w:r>
              <w:rPr>
                <w:rFonts w:ascii="Arial CYR" w:hAnsi="Arial CYR"/>
                <w:lang w:eastAsia="en-US"/>
              </w:rPr>
              <w:t xml:space="preserve">  555        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11301995100000130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11109045100000120          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Прочие доходы от оказания платных услуг(работ) получателями средств бюджетов поселений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Прочие поступленияот использования имущества,находящегося в собственности поселений( за исключениемимущества муниципальныхбюджетныхи автономных учреждений,а также имущества муниципальных унитарных предприятий,в том числе казенных)</w:t>
            </w: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rPr>
                <w:rFonts w:ascii="Arial CYR" w:hAnsi="Arial CYR"/>
                <w:lang w:eastAsia="en-US"/>
              </w:rPr>
            </w:pPr>
            <w:r>
              <w:rPr>
                <w:rFonts w:ascii="Arial CYR" w:hAnsi="Arial CYR"/>
                <w:lang w:eastAsia="en-US"/>
              </w:rPr>
              <w:t>555</w:t>
            </w:r>
          </w:p>
          <w:p w:rsidR="001F71D1" w:rsidRDefault="001F71D1">
            <w:pPr>
              <w:pStyle w:val="110"/>
              <w:spacing w:line="276" w:lineRule="auto"/>
              <w:rPr>
                <w:rFonts w:ascii="Arial CYR" w:hAnsi="Arial CYR"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lang w:eastAsia="en-US"/>
              </w:rPr>
            </w:pPr>
            <w:r>
              <w:rPr>
                <w:rFonts w:ascii="Arial CYR" w:hAnsi="Arial CYR"/>
                <w:lang w:eastAsia="en-US"/>
              </w:rPr>
              <w:t xml:space="preserve">     555 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lang w:eastAsia="en-US"/>
              </w:rPr>
            </w:pPr>
            <w:r>
              <w:rPr>
                <w:rFonts w:ascii="Arial CYR" w:hAnsi="Arial CYR"/>
                <w:lang w:eastAsia="en-US"/>
              </w:rPr>
              <w:t xml:space="preserve">    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11701050100000180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11651040020000140                 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 ,зачисляемые в бюджеты поселений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Денежные взыскания(штрафы) установленные законами субъектов Российской Федерации</w:t>
            </w:r>
          </w:p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за несоблюдение муниципальных правовых актов зачисляемые в бюджеты поселений</w:t>
            </w: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lang w:eastAsia="en-US"/>
              </w:rPr>
            </w:pPr>
            <w:r>
              <w:rPr>
                <w:rFonts w:ascii="Arial CYR" w:hAnsi="Arial CYR"/>
                <w:lang w:eastAsia="en-US"/>
              </w:rPr>
              <w:t xml:space="preserve">      555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 20805000100000180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 поселений(в бюджеты поселений) для осуществления возврата(зачета) излишне уплаченных или излишне взысканных сумм налогов,сборов и иных платежей,а также  сумм процентов за несвоевременное осуществление такого возврата ипроцентов, начисленных на излишне взысканные суммы .</w:t>
            </w: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rPr>
                <w:rFonts w:ascii="Arial CYR" w:hAnsi="Arial CYR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rPr>
                <w:rFonts w:ascii="Arial CYR" w:hAnsi="Arial CYR"/>
                <w:lang w:eastAsia="en-US"/>
              </w:rPr>
            </w:pPr>
            <w:r>
              <w:rPr>
                <w:rFonts w:ascii="Arial CYR" w:hAnsi="Arial CYR"/>
                <w:lang w:eastAsia="en-US"/>
              </w:rPr>
              <w:t>555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21805010100000180 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Доходы бюджетов поселений от возврата остатков субсидий  прошлых лет </w:t>
            </w:r>
          </w:p>
        </w:tc>
      </w:tr>
      <w:tr w:rsidR="001F71D1" w:rsidTr="001F71D1">
        <w:trPr>
          <w:cantSplit/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rFonts w:ascii="Arial CYR" w:hAnsi="Arial CYR"/>
                <w:lang w:eastAsia="en-US"/>
              </w:rPr>
            </w:pPr>
            <w:r>
              <w:rPr>
                <w:rFonts w:ascii="Arial CYR" w:hAnsi="Arial CYR"/>
                <w:lang w:eastAsia="en-US"/>
              </w:rPr>
              <w:t xml:space="preserve">     555          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21905000100000151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F71D1" w:rsidRDefault="001F71D1">
            <w:pPr>
              <w:pStyle w:val="110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субсидий,субвенций и иных межбюджетных трансфертов,имеющих целевое назначение, прошлых лет из бюджетов поселений</w:t>
            </w:r>
          </w:p>
        </w:tc>
      </w:tr>
    </w:tbl>
    <w:p w:rsidR="001F71D1" w:rsidRDefault="001F71D1" w:rsidP="001F71D1">
      <w:pPr>
        <w:pStyle w:val="af"/>
        <w:rPr>
          <w:sz w:val="18"/>
          <w:szCs w:val="18"/>
        </w:rPr>
      </w:pPr>
    </w:p>
    <w:p w:rsidR="001F71D1" w:rsidRDefault="001F71D1" w:rsidP="001F71D1">
      <w:pPr>
        <w:pStyle w:val="afffff1"/>
        <w:ind w:right="-710"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1</w:t>
      </w:r>
      <w:r>
        <w:rPr>
          <w:sz w:val="18"/>
          <w:szCs w:val="18"/>
        </w:rPr>
        <w:t xml:space="preserve"> Администрирование поступлений по всем подстатьям ,элементам и подвидам соответствующего дохода осуществля</w:t>
      </w:r>
    </w:p>
    <w:p w:rsidR="001F71D1" w:rsidRDefault="001F71D1" w:rsidP="001F71D1">
      <w:pPr>
        <w:pStyle w:val="afffff1"/>
        <w:ind w:right="-710"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ется администратором,указанным в группировочном  коде бюджетной классификации, согласно приказа 65-н </w:t>
      </w:r>
    </w:p>
    <w:p w:rsidR="001F71D1" w:rsidRDefault="001F71D1" w:rsidP="001F71D1">
      <w:pPr>
        <w:pStyle w:val="afffff1"/>
        <w:ind w:right="-710" w:firstLine="567"/>
        <w:jc w:val="both"/>
        <w:rPr>
          <w:sz w:val="18"/>
          <w:szCs w:val="18"/>
        </w:rPr>
      </w:pPr>
      <w:r>
        <w:rPr>
          <w:sz w:val="18"/>
          <w:szCs w:val="18"/>
        </w:rPr>
        <w:t>от01.07.2013г.</w:t>
      </w:r>
    </w:p>
    <w:p w:rsidR="001F71D1" w:rsidRDefault="001F71D1" w:rsidP="001F71D1">
      <w:pPr>
        <w:pStyle w:val="afffff1"/>
        <w:ind w:right="-710"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</w:t>
      </w:r>
    </w:p>
    <w:p w:rsidR="00E3110A" w:rsidRDefault="00E3110A" w:rsidP="00115853">
      <w:pPr>
        <w:jc w:val="center"/>
        <w:rPr>
          <w:sz w:val="28"/>
          <w:szCs w:val="28"/>
        </w:rPr>
      </w:pPr>
    </w:p>
    <w:p w:rsidR="00E3110A" w:rsidRDefault="00E3110A" w:rsidP="00115853">
      <w:pPr>
        <w:jc w:val="center"/>
        <w:rPr>
          <w:sz w:val="28"/>
          <w:szCs w:val="28"/>
        </w:rPr>
      </w:pPr>
    </w:p>
    <w:p w:rsidR="00E3110A" w:rsidRDefault="00E3110A" w:rsidP="00115853">
      <w:pPr>
        <w:jc w:val="center"/>
        <w:rPr>
          <w:sz w:val="28"/>
          <w:szCs w:val="28"/>
        </w:rPr>
      </w:pPr>
    </w:p>
    <w:p w:rsidR="00E3110A" w:rsidRDefault="00E3110A" w:rsidP="00115853">
      <w:pPr>
        <w:jc w:val="center"/>
        <w:rPr>
          <w:sz w:val="28"/>
          <w:szCs w:val="28"/>
        </w:rPr>
      </w:pPr>
    </w:p>
    <w:p w:rsidR="00115853" w:rsidRDefault="00115853" w:rsidP="0011585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115853" w:rsidRDefault="00115853" w:rsidP="00115853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115853" w:rsidRDefault="00115853" w:rsidP="00115853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115853" w:rsidRDefault="00115853" w:rsidP="00115853">
      <w:pPr>
        <w:jc w:val="center"/>
        <w:rPr>
          <w:sz w:val="28"/>
          <w:szCs w:val="28"/>
        </w:rPr>
      </w:pPr>
      <w:r>
        <w:rPr>
          <w:sz w:val="28"/>
          <w:szCs w:val="28"/>
        </w:rPr>
        <w:t>( четвертого созыва)</w:t>
      </w:r>
    </w:p>
    <w:p w:rsidR="00115853" w:rsidRDefault="00115853" w:rsidP="00115853">
      <w:pPr>
        <w:jc w:val="center"/>
        <w:rPr>
          <w:sz w:val="28"/>
          <w:szCs w:val="28"/>
        </w:rPr>
      </w:pPr>
    </w:p>
    <w:p w:rsidR="00115853" w:rsidRDefault="00115853" w:rsidP="00115853">
      <w:pPr>
        <w:jc w:val="center"/>
        <w:rPr>
          <w:sz w:val="28"/>
          <w:szCs w:val="28"/>
        </w:rPr>
      </w:pPr>
    </w:p>
    <w:p w:rsidR="00115853" w:rsidRDefault="00115853" w:rsidP="00115853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115853" w:rsidRDefault="00115853" w:rsidP="00115853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шестой сессии</w:t>
      </w:r>
    </w:p>
    <w:p w:rsidR="00115853" w:rsidRDefault="00115853" w:rsidP="00115853">
      <w:pPr>
        <w:jc w:val="center"/>
        <w:rPr>
          <w:sz w:val="28"/>
          <w:szCs w:val="28"/>
        </w:rPr>
      </w:pPr>
    </w:p>
    <w:p w:rsidR="00115853" w:rsidRDefault="00115853" w:rsidP="00115853">
      <w:pPr>
        <w:jc w:val="both"/>
        <w:rPr>
          <w:sz w:val="28"/>
          <w:szCs w:val="28"/>
        </w:rPr>
      </w:pPr>
      <w:r>
        <w:rPr>
          <w:sz w:val="28"/>
          <w:szCs w:val="28"/>
        </w:rPr>
        <w:t>от 12.02.2015 г.                                                                                   №46(3)</w:t>
      </w:r>
    </w:p>
    <w:p w:rsidR="00115853" w:rsidRDefault="00115853" w:rsidP="00115853">
      <w:pPr>
        <w:jc w:val="both"/>
        <w:rPr>
          <w:sz w:val="28"/>
          <w:szCs w:val="28"/>
        </w:rPr>
      </w:pPr>
    </w:p>
    <w:p w:rsidR="00115853" w:rsidRDefault="00115853" w:rsidP="00115853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Серебрянское</w:t>
      </w:r>
    </w:p>
    <w:p w:rsidR="00115853" w:rsidRDefault="00115853" w:rsidP="00115853">
      <w:pPr>
        <w:jc w:val="center"/>
        <w:rPr>
          <w:sz w:val="28"/>
          <w:szCs w:val="28"/>
        </w:rPr>
      </w:pPr>
    </w:p>
    <w:p w:rsidR="00115853" w:rsidRDefault="00115853" w:rsidP="00115853"/>
    <w:p w:rsidR="00115853" w:rsidRDefault="00115853" w:rsidP="00115853">
      <w:r>
        <w:t xml:space="preserve">                             Об утверждении отчета об исполнении  бюджета</w:t>
      </w:r>
    </w:p>
    <w:p w:rsidR="00115853" w:rsidRDefault="00115853" w:rsidP="00115853">
      <w:r>
        <w:t xml:space="preserve">                         Серебрянского сельсовета за 2014 год</w:t>
      </w:r>
    </w:p>
    <w:p w:rsidR="00115853" w:rsidRDefault="00115853" w:rsidP="00115853"/>
    <w:p w:rsidR="00115853" w:rsidRDefault="00115853" w:rsidP="00115853">
      <w:r>
        <w:t>Заслушав информацию специалиста-главного бухгалтера администрации</w:t>
      </w:r>
    </w:p>
    <w:p w:rsidR="00115853" w:rsidRDefault="00115853" w:rsidP="00115853">
      <w:r>
        <w:t>Серебрянского сельсовета Мовшевой Г.М Совет депутатов</w:t>
      </w:r>
    </w:p>
    <w:p w:rsidR="00115853" w:rsidRDefault="00115853" w:rsidP="00115853">
      <w:r>
        <w:t>РЕШИЛ: Отчет об  исполнения  бюджета Серебрянского сельсовета утвердить по доходам в сумме Шесть миллионов четыреста девяносто девять тысяч триста двадцать семь рублей 33 коп  согласно приложения №1,по расходам в сумме Шесть миллионов восемь тысяч четыреста тридцать три рубля 69 копеек  согласно приложения №2</w:t>
      </w:r>
    </w:p>
    <w:p w:rsidR="00115853" w:rsidRDefault="00115853" w:rsidP="00115853"/>
    <w:p w:rsidR="00115853" w:rsidRDefault="00115853" w:rsidP="00115853">
      <w:r>
        <w:t>Исполнение плановых назначений по каждому виду доходного источника</w:t>
      </w:r>
    </w:p>
    <w:p w:rsidR="00115853" w:rsidRDefault="00115853" w:rsidP="00115853"/>
    <w:p w:rsidR="00115853" w:rsidRDefault="00115853" w:rsidP="00115853">
      <w:r>
        <w:t xml:space="preserve">                                                                                                                 Приложение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0"/>
        <w:gridCol w:w="1680"/>
        <w:gridCol w:w="1565"/>
        <w:gridCol w:w="1126"/>
      </w:tblGrid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бюджета -ВСЕГО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6503983-00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6499327.33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99.9%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РоссийскойФедерации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18210102010010000110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191680-00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190645-92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83.8%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физичиских лиц с доходов,полученных  физическими  лицами, в соответствии со статьей 228 Налогового кодекса Российской Федерации</w:t>
            </w:r>
          </w:p>
          <w:p w:rsidR="00115853" w:rsidRDefault="00115853">
            <w:pPr>
              <w:rPr>
                <w:sz w:val="28"/>
                <w:szCs w:val="28"/>
              </w:rPr>
            </w:pP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18210102030010000110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139-50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99.6%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 налог 18210503010010000110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3624-28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74.00%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лиц,взимаемый по ставкам,применяемым к обьектам налогообложения,расположенным в границах поселений18210601030100000110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28430-00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28934-39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101.8%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налог,взимаемый по ставкам,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установленным в соответствии с подпунктом 1 пункта 1 статьи 394 Налогового кодекса Российской 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Федерации и применяемым к обьектам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налогообложения, расположенным в границах поселений18210606013100000110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92706-00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94511-64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101.9%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налог,взимаемый по ставкам,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установленным в соответствии с подпунктом 2 пункта 1 статьи 394 Налогового кодекса Российской Федерации и применяемым к обьектам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налогообложения, расположенным в границах поселений18210606023100000110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34468-00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34467-60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99.9%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НАЛОГОВЫХ ДОХОДОВ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352324-00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352323-33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99.9%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 находящегося в оперативном управлении органов управления поселений и созданных ими учреждений( за исключением имущества муниципальных бюджетных и автономных учреждений)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55511105035100000120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,полученные в виде арендной платы за земельные участки государственная собственность на которые не разграничены и которые расположены в границах поселений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44411105013100000120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10837-28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71.8%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собственность на которые не раграничена и которые расположены в границах поселения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44411406013100000430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2139-00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2138-67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99.9%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услуг(работ) получателями средств бюджетов поселений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55511301995100000130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49890-00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49890-00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поступающие в порядке возмещения расходов, понесенных в связи с эксплуатацией имущества поселений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55511302065100000130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2108-47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84.3%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использования имущества,находящегося в собственности поселений(за  исключением имущества муниципальных бюджетныхи автономных учреждений,а также имущества муниципальных унитарных предприятий,в том числе казенных)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555111090045100000120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3916-00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3915-58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99.9%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взыскания(штрафы) установленные законами субьектами Российской Федерации за несоблюдение муниципальных правовых актов,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зачисляемые в бюджеты поселений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55511651040020000140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84545-00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79890-00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94,5%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 ГО собственных доходов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436869.00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432213.33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98.9%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6067114.00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6067114.00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55520201001100000151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4061600-00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4061600.00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поселений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55520202999100000151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1446714-00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1446714.00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территориях,где отсутствуют военные комиссариаты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55520203015100000151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72700-00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55520204999100000151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486000-00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486000-00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115853" w:rsidTr="00115853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поселений на выполнение передаваемых полномочий субьектов Российской Федерации</w:t>
            </w:r>
          </w:p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55520203024100000151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</w:tbl>
    <w:p w:rsidR="00115853" w:rsidRDefault="00115853" w:rsidP="00115853">
      <w:r>
        <w:t xml:space="preserve">                        </w:t>
      </w:r>
    </w:p>
    <w:p w:rsidR="00115853" w:rsidRDefault="00115853" w:rsidP="00115853">
      <w:r>
        <w:t xml:space="preserve"> Функционнальная структура расходов за 2014 год</w:t>
      </w:r>
    </w:p>
    <w:p w:rsidR="00115853" w:rsidRDefault="00115853" w:rsidP="00115853">
      <w:r>
        <w:t xml:space="preserve">                                                                                                                    Приложение№2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0"/>
        <w:gridCol w:w="2943"/>
        <w:gridCol w:w="1491"/>
        <w:gridCol w:w="1441"/>
        <w:gridCol w:w="876"/>
      </w:tblGrid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/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Код расхода по бюджетной</w:t>
            </w:r>
          </w:p>
          <w:p w:rsidR="00115853" w:rsidRDefault="00115853">
            <w:r>
              <w:t>классификации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 xml:space="preserve">План </w:t>
            </w:r>
          </w:p>
          <w:p w:rsidR="00115853" w:rsidRDefault="00115853">
            <w:r>
              <w:t>2014 год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Фактически</w:t>
            </w:r>
          </w:p>
          <w:p w:rsidR="00115853" w:rsidRDefault="00115853">
            <w:r>
              <w:t>исполнено</w:t>
            </w:r>
          </w:p>
          <w:p w:rsidR="00115853" w:rsidRDefault="00115853">
            <w:r>
              <w:t>2014 год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% выпол</w:t>
            </w:r>
          </w:p>
          <w:p w:rsidR="00115853" w:rsidRDefault="00115853">
            <w:r>
              <w:t>нение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Расходы бюджета Всего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6865074.00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6008433.69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87.5%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Заработная плата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555 0102 8800211 121 211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354104.84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354104.84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Начисления на выплаты</w:t>
            </w:r>
          </w:p>
          <w:p w:rsidR="00115853" w:rsidRDefault="00115853">
            <w:r>
              <w:t>по охране труда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555 0102 8800211 121 213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106939-66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106939-66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ИТОГО ПО 0102 Функционирование высшего должностного лица субьекта Российской Федерации и муниципального образования</w:t>
            </w:r>
          </w:p>
          <w:p w:rsidR="00115853" w:rsidRDefault="00115853">
            <w:pPr>
              <w:rPr>
                <w:b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461044-50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461044-50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Заработная плата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555 0104 8800411 121  211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699735-12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699735-12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Начисления на выплаты</w:t>
            </w:r>
          </w:p>
          <w:p w:rsidR="00115853" w:rsidRDefault="00115853">
            <w:r>
              <w:t>по оплате труда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555 0104 8800411 121 213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207464-93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207464-93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выплаты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555 0104 8800419 122 212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1500-00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1500-00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работы,услуги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555 0104 8800419 122 226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48-00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48-00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Услуги связи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555 0104 8800419 242 221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90000-00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57011-74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63.34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Работы,услуги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555 0104 8800419  242 225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7900-00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7900-00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работы,услуги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555 0104 8800419 242 226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83850-00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82850-00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98.81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Увеличение стоимости  основныхсредств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555 0104 8800419 242 310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7030-00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7030-00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Коммунальные 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555 0104 8800419 244 223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90000-00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73907-42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82.12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Работы,услуги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555 0104 8800419 244 225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12435-00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12435-00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работы,услуги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555 0104 8800419 244 226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17610-17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17610-17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555 0104 8800419 244 290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4000-00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4000-00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Увеличение стоимости</w:t>
            </w:r>
          </w:p>
          <w:p w:rsidR="00115853" w:rsidRDefault="00115853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555 0104 8800419 244 340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113316-00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92259-87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81.42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555 0104 8800419 851 290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10917-00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10917-00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555 0104 8800419 852 290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19022-17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19022-17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Увеличение стоимости</w:t>
            </w:r>
          </w:p>
          <w:p w:rsidR="00115853" w:rsidRDefault="00115853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555 0104 0507019  244 340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ИТОГО по 0104 Функционирование высших исполнительных органов государственной власти субьектов РФ,местных администраций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1364928-39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1293791-42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94.79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 xml:space="preserve">Перечисления другим </w:t>
            </w:r>
            <w:r>
              <w:lastRenderedPageBreak/>
              <w:t>бюджетам  бюджетной системы Российской Федерации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lastRenderedPageBreak/>
              <w:t>555 0106  8800419 540 251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22900-00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22900-00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lastRenderedPageBreak/>
              <w:t>ИТОГО по 0106 Обеспечение деятельности финансовых,налоговых и таможенных органов и органов финансового надзора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22900-00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22900-00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работы,услуги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555 0113 8801013 244 226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48541-12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48541-12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ИТОГОпо 0113 Другие общегосударственные вопросы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48541-12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48541-12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Заработная плата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555 0203 9905118 121 211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55146-00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55146-00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Начисления  на выплаты</w:t>
            </w:r>
          </w:p>
          <w:p w:rsidR="00115853" w:rsidRDefault="00115853">
            <w:r>
              <w:t xml:space="preserve">по оплате труда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555 0203 9905118 121 213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16654-00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16654-00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Увеличение стоимости</w:t>
            </w:r>
          </w:p>
          <w:p w:rsidR="00115853" w:rsidRDefault="00115853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555 0203 9905118 244 340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ИТОГО по 0203 Национальная оборона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72700-00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72700-00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Работы,услуги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 xml:space="preserve"> 555 0309 8801309 244 225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40761-00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40761-00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ИТОГО по 0309Предупреждение и ликвидация последствий чрезвычайных ситуаций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40761-00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40761-00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работы,услуги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555 0409 8800409  244 226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30500-00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9150-00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30.00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ИТОГОпо дорожному хозяйству0409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30500-00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9150-00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30.00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работы,услуги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555 0412 4110405 244 226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93290-00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93290-00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И Т О ГО по 0412 Национальная экономика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93290-00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93290-00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Работы,услуги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555 0502 0307051 243 225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1334424-00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1334424-00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работы ,услуги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555 0502 8800518 414 226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118078-52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118078-52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работы ,услуги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555 0502 8800518 244 226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160000-00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160000-00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Увеличение стоимости</w:t>
            </w:r>
          </w:p>
          <w:p w:rsidR="00115853" w:rsidRDefault="00115853">
            <w:r>
              <w:t>основных средств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555 0502 8800518 244 310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51500-00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51500-00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Безвозмездные перечисления государственным и муниципальным организациям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555 0502 0302054 810 241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200000-00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200000-00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RPr="00630E00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Pr="00630E00" w:rsidRDefault="00115853">
            <w:r w:rsidRPr="00630E00">
              <w:t>Безвозмездные перечисления государственным и муниципальным организациям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Pr="00630E00" w:rsidRDefault="00115853">
            <w:r w:rsidRPr="00630E00">
              <w:t>555 0502 0908161 810 241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Pr="00630E00" w:rsidRDefault="00115853">
            <w:r w:rsidRPr="00630E00">
              <w:t>19000-00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Pr="00630E00" w:rsidRDefault="00115853">
            <w:r w:rsidRPr="00630E00">
              <w:t>19000-00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Pr="00630E00" w:rsidRDefault="00115853">
            <w:r w:rsidRPr="00630E00"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lastRenderedPageBreak/>
              <w:t>Безвозмездные перечисления государственным и муниципальным организациям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555 0502 8800518 810 241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Работы,услуги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555 0502 8800042 243 225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371606-34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/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/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  <w:i/>
              </w:rPr>
            </w:pPr>
            <w:r>
              <w:rPr>
                <w:b/>
                <w:i/>
              </w:rPr>
              <w:t>ИТОГО по 0502Жилищно-коммунальное хозяйство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/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2255608-86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1884002-52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83.52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Коммунальные 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555 0503 8800100  244 223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11782-00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5915-66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50.21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Увеличение стоимости</w:t>
            </w:r>
          </w:p>
          <w:p w:rsidR="00115853" w:rsidRDefault="00115853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555 0503 8800100 244  340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6967-00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6967-00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Работы,услуги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555 0503  8800500 244 225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465541-00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95000-00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19-57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Увеличение стоимости</w:t>
            </w:r>
          </w:p>
          <w:p w:rsidR="00115853" w:rsidRDefault="00115853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555 0503 8800500 244  340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3502-00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3502-00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ИТОГО по благоустрой-</w:t>
            </w:r>
          </w:p>
          <w:p w:rsidR="00115853" w:rsidRDefault="00115853">
            <w:pPr>
              <w:rPr>
                <w:b/>
              </w:rPr>
            </w:pPr>
            <w:r>
              <w:rPr>
                <w:b/>
              </w:rPr>
              <w:t xml:space="preserve">ству 0503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487792-00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111384-66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22.83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Заработная плата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555.0801 8808001 111 211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1201115-64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1201115-64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Начисления  на выплаты</w:t>
            </w:r>
          </w:p>
          <w:p w:rsidR="00115853" w:rsidRDefault="00115853">
            <w:r>
              <w:t>по оплате труда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555.0801 8808001 111 213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362735-66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362735-66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Услуги связи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555.0801 8808001 242 221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24000-00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20265-48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84.43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Работы,услуги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555  0801 8808001 242 225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работы,услуги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555.0801 8808001 242 226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8500-00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8500-00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Коммунальные 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555.0801 8808001 244 223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227000-00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214964-94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94.70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Работы,услуги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555  0801 8808001 244 225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12000-00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12000-00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работы,услуги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555.0801 8808001 244 226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9288-67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9288-67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555.0801 8808001 244 290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34000-00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34000-00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Увеличение стоимости</w:t>
            </w:r>
          </w:p>
          <w:p w:rsidR="00115853" w:rsidRDefault="00115853">
            <w:r>
              <w:t>основных средств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555 0801 8808001 244 310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9100-00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9100-00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Увеличение стоимости</w:t>
            </w:r>
          </w:p>
          <w:p w:rsidR="00115853" w:rsidRDefault="00115853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555 0801 8808001 244 340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69850-00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69479-92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99.47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555.0801 8808001 851 290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23213-00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23213-00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555.0801 8808001 852 290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5305-16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5305-16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100</w:t>
            </w:r>
          </w:p>
        </w:tc>
      </w:tr>
      <w:tr w:rsidR="00115853" w:rsidTr="00115853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ИТОГО по 0801 разделу</w:t>
            </w:r>
          </w:p>
          <w:p w:rsidR="00115853" w:rsidRDefault="00115853">
            <w:pPr>
              <w:rPr>
                <w:b/>
              </w:rPr>
            </w:pPr>
            <w:r>
              <w:rPr>
                <w:b/>
              </w:rPr>
              <w:t xml:space="preserve">Культура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1987008-13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1970868-47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15853" w:rsidRDefault="00115853" w:rsidP="00115853"/>
    <w:p w:rsidR="00115853" w:rsidRDefault="00115853" w:rsidP="00115853">
      <w:r>
        <w:t xml:space="preserve">                                                                              Приложение №3</w:t>
      </w:r>
    </w:p>
    <w:p w:rsidR="00115853" w:rsidRDefault="00115853" w:rsidP="00115853"/>
    <w:p w:rsidR="00115853" w:rsidRDefault="00115853" w:rsidP="00115853">
      <w:r>
        <w:t>Исполнение бюджета по кодам операции сектора государственного управления(КОСГУ)</w:t>
      </w:r>
    </w:p>
    <w:p w:rsidR="00115853" w:rsidRDefault="00115853" w:rsidP="001158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2318"/>
        <w:gridCol w:w="4063"/>
      </w:tblGrid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Наименование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Статья расходов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План                           Факт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Заработная плата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211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2310101-60                         2310101.60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выплаты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212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 xml:space="preserve">   1500-00                                  1500-00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Начисления на выплаты</w:t>
            </w:r>
          </w:p>
          <w:p w:rsidR="00115853" w:rsidRDefault="00115853">
            <w:r>
              <w:lastRenderedPageBreak/>
              <w:t>по оплате труда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lastRenderedPageBreak/>
              <w:t>213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693794-25                             693794-25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lastRenderedPageBreak/>
              <w:t>Услуги связи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221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114000-00                              77277-22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Транспортные расходы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222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/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Коммунальные услуги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223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328782-00                            294788-02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Работы,услуги по содержанию имущества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225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2245567-34                         1503420-00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работы,услуги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226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569706-48                            547356-48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Безвозмездные перечисления государственным и муниципальным организациям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241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220000-00                             220000-00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Перечисления другим бюджетам  бюджетной системы Российской Федерации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251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22900-00                                22900-00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Прочие расходы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290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96457-33                                96457-33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Увеличение стоимости</w:t>
            </w:r>
          </w:p>
          <w:p w:rsidR="00115853" w:rsidRDefault="00115853">
            <w:r>
              <w:t>основных средств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310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67630-00                                67630-00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Увеличение стоимости</w:t>
            </w:r>
          </w:p>
          <w:p w:rsidR="00115853" w:rsidRDefault="00115853">
            <w:r>
              <w:t>материальных запасов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340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194635-00                           173208-79</w:t>
            </w:r>
          </w:p>
        </w:tc>
      </w:tr>
      <w:tr w:rsidR="00115853" w:rsidTr="0011585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>ВСЕГО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53" w:rsidRDefault="00115853"/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53" w:rsidRDefault="00115853">
            <w:r>
              <w:t xml:space="preserve"> 6865074-00                     60087433-69</w:t>
            </w:r>
          </w:p>
        </w:tc>
      </w:tr>
    </w:tbl>
    <w:p w:rsidR="00115853" w:rsidRDefault="00115853" w:rsidP="00115853"/>
    <w:p w:rsidR="00115853" w:rsidRDefault="00115853" w:rsidP="00115853"/>
    <w:p w:rsidR="00115853" w:rsidRDefault="00115853" w:rsidP="00115853">
      <w:r>
        <w:t>4.Отчет об исполнения  бюджета Серебрянского сельсовета  опубликовать в местном печатном издании Серебрянский вестник»</w:t>
      </w:r>
    </w:p>
    <w:p w:rsidR="00115853" w:rsidRDefault="00115853" w:rsidP="00115853"/>
    <w:p w:rsidR="00115853" w:rsidRDefault="00115853" w:rsidP="00115853"/>
    <w:p w:rsidR="00115853" w:rsidRDefault="00115853" w:rsidP="00115853"/>
    <w:p w:rsidR="00115853" w:rsidRDefault="00115853" w:rsidP="00115853"/>
    <w:p w:rsidR="00115853" w:rsidRDefault="00115853" w:rsidP="00115853"/>
    <w:p w:rsidR="00115853" w:rsidRDefault="00115853" w:rsidP="00115853">
      <w:r>
        <w:t xml:space="preserve">Глава Серебрянского сельсовета </w:t>
      </w:r>
    </w:p>
    <w:p w:rsidR="00115853" w:rsidRDefault="00115853" w:rsidP="00115853">
      <w:r>
        <w:t>Чулымского района Новосибирской области                                               А.Н.Писарев</w:t>
      </w:r>
    </w:p>
    <w:p w:rsidR="00115853" w:rsidRDefault="00115853" w:rsidP="00115853"/>
    <w:p w:rsidR="00115853" w:rsidRDefault="00115853" w:rsidP="00115853"/>
    <w:p w:rsidR="00115853" w:rsidRDefault="00115853" w:rsidP="00115853"/>
    <w:p w:rsidR="00115853" w:rsidRDefault="00115853" w:rsidP="00115853">
      <w:r>
        <w:t xml:space="preserve">Председатель Совета депутатов </w:t>
      </w:r>
    </w:p>
    <w:p w:rsidR="00115853" w:rsidRDefault="00115853" w:rsidP="00115853">
      <w:r>
        <w:t xml:space="preserve">Серебрянского Сельсовета  </w:t>
      </w:r>
    </w:p>
    <w:p w:rsidR="00115853" w:rsidRDefault="00115853" w:rsidP="00115853">
      <w:r>
        <w:t>Чулымского района Новосибирской области                                            В.Н.Крюгер</w:t>
      </w:r>
    </w:p>
    <w:p w:rsidR="00115853" w:rsidRDefault="00115853" w:rsidP="00115853"/>
    <w:p w:rsidR="001F71D1" w:rsidRDefault="001F71D1" w:rsidP="001F71D1">
      <w:pPr>
        <w:pStyle w:val="afffff1"/>
        <w:ind w:right="-710" w:firstLine="567"/>
        <w:jc w:val="both"/>
        <w:rPr>
          <w:sz w:val="18"/>
          <w:szCs w:val="18"/>
        </w:rPr>
      </w:pPr>
    </w:p>
    <w:p w:rsidR="00F92EB4" w:rsidRDefault="00F92EB4" w:rsidP="00F92EB4">
      <w:pPr>
        <w:jc w:val="center"/>
        <w:rPr>
          <w:b/>
          <w:sz w:val="28"/>
          <w:szCs w:val="28"/>
        </w:rPr>
      </w:pPr>
    </w:p>
    <w:p w:rsidR="00F92EB4" w:rsidRPr="008A6C9C" w:rsidRDefault="00F92EB4" w:rsidP="00F92EB4">
      <w:pPr>
        <w:jc w:val="both"/>
      </w:pPr>
    </w:p>
    <w:tbl>
      <w:tblPr>
        <w:tblW w:w="0" w:type="auto"/>
        <w:tblLook w:val="01E0"/>
      </w:tblPr>
      <w:tblGrid>
        <w:gridCol w:w="3045"/>
        <w:gridCol w:w="3045"/>
        <w:gridCol w:w="3045"/>
      </w:tblGrid>
      <w:tr w:rsidR="00F92EB4" w:rsidRPr="00874658" w:rsidTr="00427972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4" w:rsidRPr="00874658" w:rsidRDefault="00F92EB4" w:rsidP="00E3110A">
            <w:pPr>
              <w:rPr>
                <w:b/>
              </w:rPr>
            </w:pPr>
            <w:r w:rsidRPr="00874658">
              <w:rPr>
                <w:b/>
              </w:rPr>
              <w:t xml:space="preserve">Редакционный совет  </w:t>
            </w:r>
          </w:p>
          <w:p w:rsidR="00F92EB4" w:rsidRPr="00874658" w:rsidRDefault="00F92EB4" w:rsidP="00E3110A">
            <w:pPr>
              <w:rPr>
                <w:b/>
              </w:rPr>
            </w:pPr>
            <w:r w:rsidRPr="00874658">
              <w:rPr>
                <w:b/>
              </w:rPr>
              <w:t xml:space="preserve">Адрес: Новосибирская область Чулымский район с. Серебрянское </w:t>
            </w:r>
          </w:p>
          <w:p w:rsidR="00F92EB4" w:rsidRPr="00874658" w:rsidRDefault="00F92EB4" w:rsidP="00E3110A">
            <w:pPr>
              <w:rPr>
                <w:b/>
              </w:rPr>
            </w:pPr>
            <w:r w:rsidRPr="00874658">
              <w:rPr>
                <w:b/>
              </w:rPr>
              <w:t xml:space="preserve"> ул. Советская 40 б</w:t>
            </w:r>
          </w:p>
          <w:p w:rsidR="00F92EB4" w:rsidRPr="00874658" w:rsidRDefault="00F92EB4" w:rsidP="00E3110A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4" w:rsidRDefault="00F92EB4" w:rsidP="00E3110A">
            <w:pPr>
              <w:rPr>
                <w:b/>
              </w:rPr>
            </w:pPr>
            <w:r>
              <w:rPr>
                <w:b/>
              </w:rPr>
              <w:t>«</w:t>
            </w:r>
            <w:r w:rsidRPr="00874658">
              <w:rPr>
                <w:b/>
              </w:rPr>
              <w:t>СЕРЕБРЯНСКИЙ ВЕСТНИК</w:t>
            </w:r>
            <w:r>
              <w:rPr>
                <w:b/>
              </w:rPr>
              <w:t xml:space="preserve">»       </w:t>
            </w:r>
          </w:p>
          <w:p w:rsidR="00F92EB4" w:rsidRPr="00874658" w:rsidRDefault="00115853" w:rsidP="00E3110A">
            <w:pPr>
              <w:rPr>
                <w:b/>
              </w:rPr>
            </w:pPr>
            <w:r>
              <w:rPr>
                <w:b/>
              </w:rPr>
              <w:t>19 февраля</w:t>
            </w:r>
            <w:r w:rsidR="00A070A5">
              <w:rPr>
                <w:b/>
              </w:rPr>
              <w:t xml:space="preserve">  2015</w:t>
            </w:r>
            <w:r w:rsidR="00F92EB4">
              <w:rPr>
                <w:b/>
              </w:rPr>
              <w:t xml:space="preserve"> г. №</w:t>
            </w:r>
            <w:r w:rsidR="00A070A5">
              <w:rPr>
                <w:b/>
              </w:rPr>
              <w:t xml:space="preserve"> 1</w:t>
            </w:r>
            <w:r>
              <w:rPr>
                <w:b/>
              </w:rPr>
              <w:t>2</w:t>
            </w:r>
            <w:r w:rsidR="00F92EB4" w:rsidRPr="00874658">
              <w:rPr>
                <w:b/>
              </w:rPr>
              <w:t xml:space="preserve"> </w:t>
            </w:r>
          </w:p>
          <w:p w:rsidR="00F92EB4" w:rsidRPr="00874658" w:rsidRDefault="00F92EB4" w:rsidP="00E3110A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4" w:rsidRPr="00874658" w:rsidRDefault="00F92EB4" w:rsidP="00E3110A">
            <w:pPr>
              <w:rPr>
                <w:b/>
              </w:rPr>
            </w:pPr>
            <w:r w:rsidRPr="00874658">
              <w:rPr>
                <w:b/>
              </w:rPr>
              <w:t>Над техническим исполнением работала:   Н.</w:t>
            </w:r>
            <w:r>
              <w:rPr>
                <w:b/>
              </w:rPr>
              <w:t xml:space="preserve"> </w:t>
            </w:r>
            <w:r w:rsidRPr="00874658">
              <w:rPr>
                <w:b/>
              </w:rPr>
              <w:t>А.  Гутникова</w:t>
            </w:r>
            <w:r>
              <w:rPr>
                <w:b/>
              </w:rPr>
              <w:t>.</w:t>
            </w:r>
          </w:p>
          <w:p w:rsidR="00F92EB4" w:rsidRPr="00874658" w:rsidRDefault="00F92EB4" w:rsidP="00E3110A">
            <w:pPr>
              <w:rPr>
                <w:b/>
              </w:rPr>
            </w:pPr>
          </w:p>
        </w:tc>
      </w:tr>
    </w:tbl>
    <w:p w:rsidR="00F92EB4" w:rsidRDefault="00F92EB4" w:rsidP="00F92EB4">
      <w:pPr>
        <w:pBdr>
          <w:bottom w:val="single" w:sz="12" w:space="1" w:color="auto"/>
        </w:pBdr>
        <w:rPr>
          <w:b/>
          <w:sz w:val="44"/>
          <w:szCs w:val="44"/>
        </w:rPr>
      </w:pPr>
    </w:p>
    <w:p w:rsidR="00F92EB4" w:rsidRDefault="004C5EC4" w:rsidP="009F6CF4">
      <w:r>
        <w:t xml:space="preserve"> </w:t>
      </w:r>
    </w:p>
    <w:sectPr w:rsidR="00F92EB4" w:rsidSect="00630E00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6F5" w:rsidRDefault="003E26F5" w:rsidP="001F71D1">
      <w:r>
        <w:separator/>
      </w:r>
    </w:p>
  </w:endnote>
  <w:endnote w:type="continuationSeparator" w:id="0">
    <w:p w:rsidR="003E26F5" w:rsidRDefault="003E26F5" w:rsidP="001F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6F5" w:rsidRDefault="003E26F5" w:rsidP="001F71D1">
      <w:r>
        <w:separator/>
      </w:r>
    </w:p>
  </w:footnote>
  <w:footnote w:type="continuationSeparator" w:id="0">
    <w:p w:rsidR="003E26F5" w:rsidRDefault="003E26F5" w:rsidP="001F71D1">
      <w:r>
        <w:continuationSeparator/>
      </w:r>
    </w:p>
  </w:footnote>
  <w:footnote w:id="1">
    <w:p w:rsidR="00E3110A" w:rsidRDefault="00E3110A" w:rsidP="001F71D1">
      <w:pPr>
        <w:pStyle w:val="af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0171D4"/>
    <w:multiLevelType w:val="hybridMultilevel"/>
    <w:tmpl w:val="7C24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0F2B1837"/>
    <w:multiLevelType w:val="hybridMultilevel"/>
    <w:tmpl w:val="ED486D32"/>
    <w:lvl w:ilvl="0" w:tplc="6456BBBE">
      <w:start w:val="1"/>
      <w:numFmt w:val="decimal"/>
      <w:lvlText w:val="%1."/>
      <w:lvlJc w:val="left"/>
      <w:pPr>
        <w:ind w:left="1894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C63BD2"/>
    <w:multiLevelType w:val="hybridMultilevel"/>
    <w:tmpl w:val="2858FB8C"/>
    <w:lvl w:ilvl="0" w:tplc="E1CC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CAFF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6A32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2C4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41236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8046B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94C19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D14C9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810D9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29729F3"/>
    <w:multiLevelType w:val="hybridMultilevel"/>
    <w:tmpl w:val="DAD4A3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E02357"/>
    <w:multiLevelType w:val="hybridMultilevel"/>
    <w:tmpl w:val="D722EA74"/>
    <w:lvl w:ilvl="0" w:tplc="82EE86FC">
      <w:start w:val="1"/>
      <w:numFmt w:val="decimal"/>
      <w:lvlText w:val="%1."/>
      <w:lvlJc w:val="left"/>
      <w:pPr>
        <w:ind w:left="97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50133F4"/>
    <w:multiLevelType w:val="multilevel"/>
    <w:tmpl w:val="9140E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2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5E532B"/>
    <w:multiLevelType w:val="hybridMultilevel"/>
    <w:tmpl w:val="2D127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4F410E"/>
    <w:multiLevelType w:val="hybridMultilevel"/>
    <w:tmpl w:val="CBAAE76C"/>
    <w:lvl w:ilvl="0" w:tplc="066CC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5A55CB"/>
    <w:multiLevelType w:val="hybridMultilevel"/>
    <w:tmpl w:val="2EA60118"/>
    <w:lvl w:ilvl="0" w:tplc="066CCB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87259A"/>
    <w:multiLevelType w:val="multilevel"/>
    <w:tmpl w:val="8B828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46062339"/>
    <w:multiLevelType w:val="hybridMultilevel"/>
    <w:tmpl w:val="DBE47A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1B5811"/>
    <w:multiLevelType w:val="hybridMultilevel"/>
    <w:tmpl w:val="B7BE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66202A"/>
    <w:multiLevelType w:val="multilevel"/>
    <w:tmpl w:val="40CC66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1305"/>
        </w:tabs>
        <w:ind w:left="1305" w:hanging="720"/>
      </w:p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080"/>
      </w:p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65"/>
        </w:tabs>
        <w:ind w:left="43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895"/>
        </w:tabs>
        <w:ind w:left="589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21">
    <w:nsid w:val="697F0809"/>
    <w:multiLevelType w:val="multilevel"/>
    <w:tmpl w:val="7DAEE6C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2">
    <w:nsid w:val="6C554CD4"/>
    <w:multiLevelType w:val="hybridMultilevel"/>
    <w:tmpl w:val="6BAADE96"/>
    <w:lvl w:ilvl="0" w:tplc="28EEB4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6E9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6CB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E4C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EEB6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E291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A35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270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4"/>
  </w:num>
  <w:num w:numId="14">
    <w:abstractNumId w:val="18"/>
  </w:num>
  <w:num w:numId="15">
    <w:abstractNumId w:val="9"/>
  </w:num>
  <w:num w:numId="16">
    <w:abstractNumId w:val="23"/>
  </w:num>
  <w:num w:numId="17">
    <w:abstractNumId w:val="4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2A6"/>
    <w:rsid w:val="000063C4"/>
    <w:rsid w:val="0002193B"/>
    <w:rsid w:val="00037887"/>
    <w:rsid w:val="00051EC8"/>
    <w:rsid w:val="000A0D99"/>
    <w:rsid w:val="000F5D08"/>
    <w:rsid w:val="00105C85"/>
    <w:rsid w:val="00112BC7"/>
    <w:rsid w:val="00115853"/>
    <w:rsid w:val="001B3710"/>
    <w:rsid w:val="001F71D1"/>
    <w:rsid w:val="00245AE9"/>
    <w:rsid w:val="0027217E"/>
    <w:rsid w:val="002D47C3"/>
    <w:rsid w:val="00314546"/>
    <w:rsid w:val="00323B7B"/>
    <w:rsid w:val="00324F73"/>
    <w:rsid w:val="0035573E"/>
    <w:rsid w:val="00362723"/>
    <w:rsid w:val="003B3250"/>
    <w:rsid w:val="003D77D8"/>
    <w:rsid w:val="003E26F5"/>
    <w:rsid w:val="003F57C7"/>
    <w:rsid w:val="00427972"/>
    <w:rsid w:val="004874AA"/>
    <w:rsid w:val="004A4161"/>
    <w:rsid w:val="004A4E98"/>
    <w:rsid w:val="004C5EC4"/>
    <w:rsid w:val="005962D4"/>
    <w:rsid w:val="005A1066"/>
    <w:rsid w:val="005D34A5"/>
    <w:rsid w:val="00630E00"/>
    <w:rsid w:val="00641F43"/>
    <w:rsid w:val="006565F8"/>
    <w:rsid w:val="00661871"/>
    <w:rsid w:val="00686356"/>
    <w:rsid w:val="006E7FC9"/>
    <w:rsid w:val="007015E8"/>
    <w:rsid w:val="007432D1"/>
    <w:rsid w:val="007A67B1"/>
    <w:rsid w:val="007C487E"/>
    <w:rsid w:val="008050F8"/>
    <w:rsid w:val="00807CCD"/>
    <w:rsid w:val="00815262"/>
    <w:rsid w:val="00856859"/>
    <w:rsid w:val="00871337"/>
    <w:rsid w:val="008B3A49"/>
    <w:rsid w:val="008E1D2F"/>
    <w:rsid w:val="008F5F4A"/>
    <w:rsid w:val="009102DC"/>
    <w:rsid w:val="00937AF8"/>
    <w:rsid w:val="009E62F2"/>
    <w:rsid w:val="009F6CF4"/>
    <w:rsid w:val="00A070A5"/>
    <w:rsid w:val="00A205C5"/>
    <w:rsid w:val="00A34A7F"/>
    <w:rsid w:val="00A47676"/>
    <w:rsid w:val="00A84CC4"/>
    <w:rsid w:val="00AA3893"/>
    <w:rsid w:val="00B17134"/>
    <w:rsid w:val="00B80FC9"/>
    <w:rsid w:val="00B963B7"/>
    <w:rsid w:val="00BD502A"/>
    <w:rsid w:val="00C000C3"/>
    <w:rsid w:val="00C07A02"/>
    <w:rsid w:val="00C134AF"/>
    <w:rsid w:val="00C449D0"/>
    <w:rsid w:val="00C451DF"/>
    <w:rsid w:val="00C863D4"/>
    <w:rsid w:val="00CB151C"/>
    <w:rsid w:val="00CC1B1B"/>
    <w:rsid w:val="00CF7CDD"/>
    <w:rsid w:val="00D31236"/>
    <w:rsid w:val="00D9567E"/>
    <w:rsid w:val="00D95E18"/>
    <w:rsid w:val="00DA05DC"/>
    <w:rsid w:val="00DA5EBB"/>
    <w:rsid w:val="00DD727F"/>
    <w:rsid w:val="00E044BC"/>
    <w:rsid w:val="00E271CE"/>
    <w:rsid w:val="00E3110A"/>
    <w:rsid w:val="00EB6668"/>
    <w:rsid w:val="00EC529A"/>
    <w:rsid w:val="00EF2276"/>
    <w:rsid w:val="00F57387"/>
    <w:rsid w:val="00F66246"/>
    <w:rsid w:val="00F84A9C"/>
    <w:rsid w:val="00F92EB4"/>
    <w:rsid w:val="00FC72A6"/>
    <w:rsid w:val="00FD10F3"/>
    <w:rsid w:val="00FD4B3F"/>
    <w:rsid w:val="00FF2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endnote tex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iPriority w:val="99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uiPriority w:val="99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nhideWhenUsed/>
    <w:rsid w:val="00FC72A6"/>
    <w:rPr>
      <w:color w:val="0000FF"/>
      <w:u w:val="single"/>
    </w:rPr>
  </w:style>
  <w:style w:type="paragraph" w:styleId="aa">
    <w:name w:val="Normal (Web)"/>
    <w:basedOn w:val="a1"/>
    <w:uiPriority w:val="99"/>
    <w:unhideWhenUsed/>
    <w:rsid w:val="00FC72A6"/>
  </w:style>
  <w:style w:type="character" w:styleId="ab">
    <w:name w:val="Strong"/>
    <w:basedOn w:val="a2"/>
    <w:qFormat/>
    <w:rsid w:val="00FC72A6"/>
    <w:rPr>
      <w:b/>
      <w:bCs/>
    </w:rPr>
  </w:style>
  <w:style w:type="paragraph" w:styleId="22">
    <w:name w:val="Body Text 2"/>
    <w:basedOn w:val="a1"/>
    <w:link w:val="23"/>
    <w:semiHidden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semiHidden/>
    <w:unhideWhenUsed/>
    <w:rsid w:val="00FC72A6"/>
    <w:rPr>
      <w:color w:val="800080"/>
      <w:u w:val="single"/>
    </w:rPr>
  </w:style>
  <w:style w:type="paragraph" w:styleId="11">
    <w:name w:val="toc 1"/>
    <w:basedOn w:val="a1"/>
    <w:autoRedefine/>
    <w:uiPriority w:val="39"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FC72A6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"/>
    <w:basedOn w:val="a2"/>
    <w:link w:val="af2"/>
    <w:locked/>
    <w:rsid w:val="00FC72A6"/>
    <w:rPr>
      <w:rFonts w:ascii="Calibri" w:hAnsi="Calibri"/>
    </w:rPr>
  </w:style>
  <w:style w:type="paragraph" w:styleId="af2">
    <w:name w:val="header"/>
    <w:aliases w:val="Знак"/>
    <w:basedOn w:val="a1"/>
    <w:link w:val="af1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"/>
    <w:basedOn w:val="a2"/>
    <w:link w:val="af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uiPriority w:val="99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uiPriority w:val="99"/>
    <w:semiHidden/>
    <w:rsid w:val="00FC72A6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uiPriority w:val="99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FC72A6"/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iPriority w:val="99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3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FC72A6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1"/>
    <w:rsid w:val="00FC72A6"/>
  </w:style>
  <w:style w:type="paragraph" w:customStyle="1" w:styleId="afff0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2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9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8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8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9">
    <w:name w:val="Основа Знак"/>
    <w:basedOn w:val="a2"/>
    <w:link w:val="afffa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1"/>
    <w:link w:val="afff9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footnote reference"/>
    <w:basedOn w:val="a2"/>
    <w:semiHidden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c">
    <w:name w:val="Subtitle"/>
    <w:aliases w:val="Обычный таблица"/>
    <w:basedOn w:val="a1"/>
    <w:next w:val="a1"/>
    <w:link w:val="afffd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d">
    <w:name w:val="Подзаголовок Знак"/>
    <w:aliases w:val="Обычный таблица Знак"/>
    <w:basedOn w:val="a2"/>
    <w:link w:val="afffc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e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FC72A6"/>
  </w:style>
  <w:style w:type="character" w:customStyle="1" w:styleId="affff0">
    <w:name w:val="Гипертекстовая ссылка"/>
    <w:basedOn w:val="a2"/>
    <w:rsid w:val="00FC72A6"/>
    <w:rPr>
      <w:color w:val="008000"/>
    </w:rPr>
  </w:style>
  <w:style w:type="table" w:styleId="affff1">
    <w:name w:val="Table Grid"/>
    <w:basedOn w:val="a3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3">
    <w:name w:val="annotation text"/>
    <w:basedOn w:val="a1"/>
    <w:link w:val="affff4"/>
    <w:semiHidden/>
    <w:unhideWhenUsed/>
    <w:rsid w:val="00FC72A6"/>
    <w:rPr>
      <w:color w:val="000000"/>
      <w:sz w:val="20"/>
      <w:szCs w:val="20"/>
    </w:rPr>
  </w:style>
  <w:style w:type="character" w:customStyle="1" w:styleId="affff4">
    <w:name w:val="Текст примечания Знак"/>
    <w:basedOn w:val="a2"/>
    <w:link w:val="affff3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5">
    <w:name w:val="Emphasis"/>
    <w:basedOn w:val="a2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6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7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8">
    <w:name w:val="Заголовок"/>
    <w:basedOn w:val="a1"/>
    <w:next w:val="a7"/>
    <w:semiHidden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9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9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a">
    <w:name w:val="аквамарин"/>
    <w:basedOn w:val="affff9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b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c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d">
    <w:name w:val="Прижатый влево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e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5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0">
    <w:name w:val="a"/>
    <w:basedOn w:val="a2"/>
    <w:rsid w:val="003D77D8"/>
  </w:style>
  <w:style w:type="paragraph" w:styleId="afffff1">
    <w:name w:val="endnote text"/>
    <w:basedOn w:val="a1"/>
    <w:link w:val="afffff2"/>
    <w:semiHidden/>
    <w:unhideWhenUsed/>
    <w:rsid w:val="001F71D1"/>
    <w:rPr>
      <w:sz w:val="20"/>
      <w:szCs w:val="20"/>
    </w:rPr>
  </w:style>
  <w:style w:type="character" w:customStyle="1" w:styleId="afffff2">
    <w:name w:val="Текст концевой сноски Знак"/>
    <w:basedOn w:val="a2"/>
    <w:link w:val="afffff1"/>
    <w:semiHidden/>
    <w:rsid w:val="001F71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extended/index.php?do4=document&amp;id4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on.scli.ru/ru/legal_texts/act_municipal_education/extended/index.php?do4=document&amp;id4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B519E-CBCF-4C58-B886-B288BF87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9682</Words>
  <Characters>55190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26</cp:revision>
  <cp:lastPrinted>2015-02-19T08:52:00Z</cp:lastPrinted>
  <dcterms:created xsi:type="dcterms:W3CDTF">2014-12-30T03:55:00Z</dcterms:created>
  <dcterms:modified xsi:type="dcterms:W3CDTF">2015-02-19T10:10:00Z</dcterms:modified>
</cp:coreProperties>
</file>